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ADB3" w14:textId="77777777" w:rsidR="00FE625E" w:rsidRDefault="00FE625E" w:rsidP="00945224">
      <w:pPr>
        <w:ind w:left="426"/>
        <w:jc w:val="center"/>
        <w:rPr>
          <w:b/>
          <w:bCs/>
          <w:sz w:val="20"/>
          <w:szCs w:val="20"/>
          <w:lang w:val="kk-KZ" w:eastAsia="ru-RU"/>
        </w:rPr>
      </w:pPr>
    </w:p>
    <w:p w14:paraId="5336AEFD" w14:textId="729335CB" w:rsidR="00945224" w:rsidRPr="005927CE" w:rsidRDefault="00945224" w:rsidP="00945224">
      <w:pPr>
        <w:ind w:left="426"/>
        <w:jc w:val="center"/>
        <w:rPr>
          <w:b/>
          <w:bCs/>
          <w:sz w:val="20"/>
          <w:szCs w:val="20"/>
          <w:lang w:val="kk-KZ" w:eastAsia="ru-RU"/>
        </w:rPr>
      </w:pPr>
      <w:r w:rsidRPr="005927CE">
        <w:rPr>
          <w:b/>
          <w:bCs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</w:p>
    <w:p w14:paraId="73E3F660" w14:textId="3465BB97" w:rsidR="00945224" w:rsidRPr="005927CE" w:rsidRDefault="00EC59B7" w:rsidP="00945224">
      <w:pPr>
        <w:ind w:left="426"/>
        <w:jc w:val="center"/>
        <w:rPr>
          <w:b/>
          <w:bCs/>
          <w:sz w:val="20"/>
          <w:szCs w:val="20"/>
          <w:lang w:val="kk-KZ" w:eastAsia="ru-RU"/>
        </w:rPr>
      </w:pPr>
      <w:r w:rsidRPr="005927CE">
        <w:rPr>
          <w:b/>
          <w:bCs/>
          <w:sz w:val="20"/>
          <w:szCs w:val="20"/>
          <w:lang w:val="kk-KZ" w:eastAsia="ru-RU"/>
        </w:rPr>
        <w:t>Ахатов Уалихан Акыпбекович</w:t>
      </w:r>
    </w:p>
    <w:p w14:paraId="03F1B623" w14:textId="77777777" w:rsidR="00EC59B7" w:rsidRPr="005927CE" w:rsidRDefault="00EC59B7" w:rsidP="00945224">
      <w:pPr>
        <w:ind w:left="426"/>
        <w:rPr>
          <w:sz w:val="20"/>
          <w:szCs w:val="20"/>
          <w:lang w:val="kk-KZ" w:eastAsia="ru-RU"/>
        </w:rPr>
      </w:pPr>
    </w:p>
    <w:p w14:paraId="0B6FB23F" w14:textId="17E9EB39" w:rsidR="00945224" w:rsidRPr="005927CE" w:rsidRDefault="00945224" w:rsidP="00945224">
      <w:pPr>
        <w:ind w:left="426"/>
        <w:rPr>
          <w:sz w:val="20"/>
          <w:szCs w:val="20"/>
          <w:lang w:val="kk-KZ" w:eastAsia="ru-RU"/>
        </w:rPr>
      </w:pPr>
      <w:r w:rsidRPr="005927CE">
        <w:rPr>
          <w:sz w:val="20"/>
          <w:szCs w:val="20"/>
          <w:lang w:val="kk-KZ" w:eastAsia="ru-RU"/>
        </w:rPr>
        <w:t xml:space="preserve">Үміткердің АЖТ: </w:t>
      </w:r>
      <w:r w:rsidR="00EC59B7" w:rsidRPr="005927CE">
        <w:rPr>
          <w:sz w:val="20"/>
          <w:szCs w:val="20"/>
          <w:lang w:val="kk-KZ" w:eastAsia="ru-RU"/>
        </w:rPr>
        <w:t>Ахатов Уалихан Акыпбекович</w:t>
      </w:r>
    </w:p>
    <w:p w14:paraId="5715C79E" w14:textId="77777777" w:rsidR="00945224" w:rsidRPr="005927CE" w:rsidRDefault="00945224" w:rsidP="00945224">
      <w:pPr>
        <w:ind w:left="426"/>
        <w:jc w:val="both"/>
        <w:rPr>
          <w:sz w:val="20"/>
          <w:szCs w:val="20"/>
          <w:lang w:val="kk-KZ" w:eastAsia="ru-RU"/>
        </w:rPr>
      </w:pPr>
      <w:r w:rsidRPr="005927CE">
        <w:rPr>
          <w:sz w:val="20"/>
          <w:szCs w:val="20"/>
          <w:lang w:val="kk-KZ" w:eastAsia="ru-RU"/>
        </w:rPr>
        <w:t xml:space="preserve">Автордың идентификаторы (болған жағдайда): </w:t>
      </w:r>
    </w:p>
    <w:p w14:paraId="7997E318" w14:textId="59E92A6C" w:rsidR="00945224" w:rsidRPr="005927CE" w:rsidRDefault="00945224" w:rsidP="00945224">
      <w:pPr>
        <w:ind w:left="426"/>
        <w:jc w:val="both"/>
        <w:rPr>
          <w:sz w:val="20"/>
          <w:szCs w:val="20"/>
          <w:lang w:val="kk-KZ" w:eastAsia="ru-RU"/>
        </w:rPr>
      </w:pPr>
      <w:r w:rsidRPr="005927CE">
        <w:rPr>
          <w:sz w:val="20"/>
          <w:szCs w:val="20"/>
          <w:lang w:val="kk-KZ" w:eastAsia="ru-RU"/>
        </w:rPr>
        <w:t xml:space="preserve">Scopus Author ID: </w:t>
      </w:r>
      <w:r w:rsidR="00D84ED1" w:rsidRPr="005927CE">
        <w:rPr>
          <w:sz w:val="20"/>
          <w:szCs w:val="20"/>
          <w:lang w:val="en-US" w:eastAsia="ru-RU"/>
        </w:rPr>
        <w:t>56127912500</w:t>
      </w:r>
    </w:p>
    <w:p w14:paraId="52F002BC" w14:textId="77777777" w:rsidR="00945224" w:rsidRPr="005927CE" w:rsidRDefault="00945224" w:rsidP="00945224">
      <w:pPr>
        <w:ind w:left="426"/>
        <w:jc w:val="both"/>
        <w:rPr>
          <w:sz w:val="20"/>
          <w:szCs w:val="20"/>
          <w:lang w:val="kk-KZ" w:eastAsia="ru-RU"/>
        </w:rPr>
      </w:pPr>
      <w:r w:rsidRPr="005927CE">
        <w:rPr>
          <w:sz w:val="20"/>
          <w:szCs w:val="20"/>
          <w:lang w:val="kk-KZ" w:eastAsia="ru-RU"/>
        </w:rPr>
        <w:t xml:space="preserve">Web of Science Researcher ID: </w:t>
      </w:r>
    </w:p>
    <w:p w14:paraId="2FB17072" w14:textId="0D509EC5" w:rsidR="00B17A76" w:rsidRPr="005927CE" w:rsidRDefault="00B17A76" w:rsidP="00B17A76">
      <w:pPr>
        <w:jc w:val="both"/>
        <w:rPr>
          <w:sz w:val="20"/>
          <w:szCs w:val="20"/>
          <w:lang w:val="en-US" w:eastAsia="ru-RU"/>
        </w:rPr>
      </w:pPr>
      <w:r w:rsidRPr="005927CE">
        <w:rPr>
          <w:sz w:val="20"/>
          <w:szCs w:val="20"/>
          <w:lang w:val="kk-KZ" w:eastAsia="ru-RU"/>
        </w:rPr>
        <w:t xml:space="preserve">        </w:t>
      </w:r>
      <w:r w:rsidR="00945224" w:rsidRPr="005927CE">
        <w:rPr>
          <w:sz w:val="20"/>
          <w:szCs w:val="20"/>
          <w:lang w:val="kk-KZ" w:eastAsia="ru-RU"/>
        </w:rPr>
        <w:t xml:space="preserve">ORCID: </w:t>
      </w:r>
      <w:r w:rsidR="00F50830" w:rsidRPr="005927CE">
        <w:rPr>
          <w:rStyle w:val="a4"/>
          <w:sz w:val="20"/>
          <w:szCs w:val="20"/>
          <w:lang w:val="en-US" w:eastAsia="ru-RU"/>
        </w:rPr>
        <w:t>https://orcid.org/0000-0001-9468-6266</w:t>
      </w:r>
    </w:p>
    <w:p w14:paraId="5CA5B93E" w14:textId="45338601" w:rsidR="00945224" w:rsidRPr="005927CE" w:rsidRDefault="00945224" w:rsidP="00945224">
      <w:pPr>
        <w:ind w:left="426"/>
        <w:jc w:val="both"/>
        <w:rPr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102"/>
        <w:gridCol w:w="2442"/>
        <w:gridCol w:w="1980"/>
        <w:gridCol w:w="2126"/>
        <w:gridCol w:w="2126"/>
        <w:gridCol w:w="2131"/>
        <w:gridCol w:w="1413"/>
      </w:tblGrid>
      <w:tr w:rsidR="00783F28" w:rsidRPr="005927CE" w14:paraId="42E0CB48" w14:textId="77777777" w:rsidTr="005D16C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5C49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№</w:t>
            </w:r>
          </w:p>
          <w:p w14:paraId="5AA13169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1A0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DA52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E17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5927CE">
              <w:rPr>
                <w:sz w:val="20"/>
                <w:szCs w:val="20"/>
                <w:lang w:val="en-US" w:eastAsia="ru-RU"/>
              </w:rPr>
              <w:t>DOI</w:t>
            </w:r>
            <w:r w:rsidRPr="005927C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D66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</w:t>
            </w:r>
            <w:r w:rsidRPr="005927CE">
              <w:rPr>
                <w:sz w:val="20"/>
                <w:szCs w:val="20"/>
                <w:lang w:eastAsia="ru-RU"/>
              </w:rPr>
              <w:t xml:space="preserve"> </w:t>
            </w:r>
            <w:r w:rsidRPr="005927CE">
              <w:rPr>
                <w:sz w:val="20"/>
                <w:szCs w:val="20"/>
                <w:lang w:val="kk-KZ" w:eastAsia="ru-RU"/>
              </w:rPr>
              <w:t>факторы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E21D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4721" w14:textId="7E4E090D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</w:t>
            </w:r>
            <w:r w:rsidR="00AE7C78" w:rsidRPr="005927CE">
              <w:rPr>
                <w:sz w:val="20"/>
                <w:szCs w:val="20"/>
                <w:lang w:val="kk-KZ" w:eastAsia="ru-RU"/>
              </w:rPr>
              <w:t>е</w:t>
            </w:r>
            <w:r w:rsidRPr="005927CE">
              <w:rPr>
                <w:sz w:val="20"/>
                <w:szCs w:val="20"/>
                <w:lang w:val="kk-KZ" w:eastAsia="ru-RU"/>
              </w:rPr>
              <w:t>рі бойынша . CiteScore (СайтСкор) процентилі және ғылым саласы*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999A" w14:textId="77777777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6FE8" w14:textId="0A729F44" w:rsidR="00783F28" w:rsidRPr="005927CE" w:rsidRDefault="00783F28" w:rsidP="00385693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Үміткердің ролі (тең</w:t>
            </w:r>
            <w:r w:rsidR="00297E4C" w:rsidRPr="005927CE">
              <w:rPr>
                <w:sz w:val="20"/>
                <w:szCs w:val="20"/>
                <w:lang w:eastAsia="ru-RU"/>
              </w:rPr>
              <w:t xml:space="preserve"> </w:t>
            </w:r>
            <w:r w:rsidRPr="005927CE">
              <w:rPr>
                <w:sz w:val="20"/>
                <w:szCs w:val="20"/>
                <w:lang w:val="kk-KZ" w:eastAsia="ru-RU"/>
              </w:rPr>
              <w:t>автор, бірінші автор немесе корреспонденция үшін автор)</w:t>
            </w:r>
          </w:p>
        </w:tc>
      </w:tr>
      <w:tr w:rsidR="00783F28" w:rsidRPr="005927CE" w14:paraId="4EE40973" w14:textId="77777777" w:rsidTr="005D16C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653E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DE6D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F2D0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C8AA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F6F3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B646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7C8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4104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CBB" w14:textId="77777777" w:rsidR="00783F28" w:rsidRPr="005927CE" w:rsidRDefault="00783F28" w:rsidP="00385693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927CE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BC5759" w:rsidRPr="005927CE" w14:paraId="753BA964" w14:textId="77777777" w:rsidTr="005D16C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05D" w14:textId="69BE2445" w:rsidR="00BC5759" w:rsidRPr="005927CE" w:rsidRDefault="00BC5759" w:rsidP="00BC5759">
            <w:pPr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819" w14:textId="77777777" w:rsidR="00BC5759" w:rsidRPr="005927CE" w:rsidRDefault="00BC5759" w:rsidP="00BC5759">
            <w:pPr>
              <w:jc w:val="both"/>
              <w:rPr>
                <w:sz w:val="20"/>
                <w:szCs w:val="20"/>
                <w:lang w:val="ru-KZ" w:eastAsia="ru-RU"/>
              </w:rPr>
            </w:pP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Kazakhstan's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implementation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of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international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conventions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on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the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protection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of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children's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rights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(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juvenile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 w:eastAsia="ru-RU"/>
              </w:rPr>
              <w:t>responsibility</w:t>
            </w:r>
            <w:proofErr w:type="spellEnd"/>
            <w:r w:rsidRPr="005927CE">
              <w:rPr>
                <w:sz w:val="20"/>
                <w:szCs w:val="20"/>
                <w:lang w:val="ru-KZ" w:eastAsia="ru-RU"/>
              </w:rPr>
              <w:t>)</w:t>
            </w:r>
          </w:p>
          <w:p w14:paraId="590DB204" w14:textId="77777777" w:rsidR="00BC5759" w:rsidRPr="005927CE" w:rsidRDefault="00BC5759" w:rsidP="00BC5759">
            <w:pPr>
              <w:jc w:val="center"/>
              <w:rPr>
                <w:sz w:val="20"/>
                <w:szCs w:val="20"/>
                <w:lang w:val="ru-KZ"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24F" w14:textId="4356013C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FD8" w14:textId="77777777" w:rsidR="00BC5759" w:rsidRPr="005927CE" w:rsidRDefault="00BC5759" w:rsidP="00BC5759">
            <w:pPr>
              <w:ind w:left="29"/>
              <w:jc w:val="both"/>
              <w:rPr>
                <w:sz w:val="20"/>
                <w:szCs w:val="20"/>
                <w:lang w:val="ru-KZ"/>
              </w:rPr>
            </w:pPr>
            <w:proofErr w:type="spellStart"/>
            <w:r w:rsidRPr="005927CE">
              <w:rPr>
                <w:sz w:val="20"/>
                <w:szCs w:val="20"/>
                <w:lang w:val="ru-KZ"/>
              </w:rPr>
              <w:t>Asian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Social Work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and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Policy Review</w:t>
            </w:r>
          </w:p>
          <w:p w14:paraId="3691CD57" w14:textId="25540EF3" w:rsidR="00BC5759" w:rsidRPr="00B1172B" w:rsidRDefault="00BC5759" w:rsidP="00BC5759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FF40D7">
              <w:rPr>
                <w:sz w:val="20"/>
                <w:szCs w:val="20"/>
                <w:lang w:val="en-US" w:eastAsia="ru-RU"/>
              </w:rPr>
              <w:t xml:space="preserve"> </w:t>
            </w:r>
            <w:r w:rsidRPr="005927CE">
              <w:rPr>
                <w:sz w:val="20"/>
                <w:szCs w:val="20"/>
                <w:lang w:eastAsia="ru-RU"/>
              </w:rPr>
              <w:t>Том</w:t>
            </w:r>
            <w:r w:rsidRPr="00B1172B">
              <w:rPr>
                <w:sz w:val="20"/>
                <w:szCs w:val="20"/>
                <w:lang w:eastAsia="ru-RU"/>
              </w:rPr>
              <w:t xml:space="preserve"> 17, </w:t>
            </w:r>
            <w:r w:rsidRPr="005927CE">
              <w:rPr>
                <w:sz w:val="20"/>
                <w:szCs w:val="20"/>
                <w:lang w:eastAsia="ru-RU"/>
              </w:rPr>
              <w:t>Выпуск</w:t>
            </w:r>
            <w:r w:rsidRPr="00B1172B">
              <w:rPr>
                <w:sz w:val="20"/>
                <w:szCs w:val="20"/>
                <w:lang w:eastAsia="ru-RU"/>
              </w:rPr>
              <w:t xml:space="preserve"> 3, </w:t>
            </w:r>
            <w:r w:rsidRPr="005927CE">
              <w:rPr>
                <w:sz w:val="20"/>
                <w:szCs w:val="20"/>
                <w:lang w:eastAsia="ru-RU"/>
              </w:rPr>
              <w:t>Страницы</w:t>
            </w:r>
            <w:r w:rsidRPr="00B1172B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72B">
              <w:rPr>
                <w:sz w:val="20"/>
                <w:szCs w:val="20"/>
                <w:lang w:eastAsia="ru-RU"/>
              </w:rPr>
              <w:t xml:space="preserve">176 </w:t>
            </w:r>
            <w:r w:rsidR="005D16C5" w:rsidRPr="00B1172B">
              <w:rPr>
                <w:sz w:val="20"/>
                <w:szCs w:val="20"/>
                <w:lang w:eastAsia="ru-RU"/>
              </w:rPr>
              <w:t>–</w:t>
            </w:r>
            <w:r w:rsidRPr="00B1172B">
              <w:rPr>
                <w:sz w:val="20"/>
                <w:szCs w:val="20"/>
                <w:lang w:eastAsia="ru-RU"/>
              </w:rPr>
              <w:t xml:space="preserve"> 184</w:t>
            </w:r>
            <w:proofErr w:type="gramEnd"/>
            <w:r w:rsidR="005D16C5" w:rsidRPr="00B1172B">
              <w:rPr>
                <w:sz w:val="20"/>
                <w:szCs w:val="20"/>
                <w:lang w:eastAsia="ru-RU"/>
              </w:rPr>
              <w:t xml:space="preserve">. </w:t>
            </w:r>
            <w:r w:rsidRPr="005927CE">
              <w:rPr>
                <w:sz w:val="20"/>
                <w:szCs w:val="20"/>
                <w:lang w:val="en-US" w:eastAsia="ru-RU"/>
              </w:rPr>
              <w:t>October</w:t>
            </w:r>
            <w:r w:rsidRPr="00B1172B">
              <w:rPr>
                <w:sz w:val="20"/>
                <w:szCs w:val="20"/>
                <w:lang w:eastAsia="ru-RU"/>
              </w:rPr>
              <w:t xml:space="preserve"> 2023</w:t>
            </w:r>
            <w:r w:rsidR="005D16C5" w:rsidRPr="00B1172B">
              <w:rPr>
                <w:sz w:val="20"/>
                <w:szCs w:val="20"/>
                <w:lang w:eastAsia="ru-RU"/>
              </w:rPr>
              <w:t>.</w:t>
            </w:r>
          </w:p>
          <w:p w14:paraId="4CE71A84" w14:textId="77777777" w:rsidR="00BC5759" w:rsidRPr="005927CE" w:rsidRDefault="00BC5759" w:rsidP="00BC5759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</w:p>
          <w:p w14:paraId="00DC86C8" w14:textId="77777777" w:rsidR="00B1172B" w:rsidRPr="00B1172B" w:rsidRDefault="00B1172B" w:rsidP="00B1172B">
            <w:pPr>
              <w:ind w:left="29"/>
              <w:jc w:val="both"/>
              <w:rPr>
                <w:sz w:val="20"/>
                <w:szCs w:val="20"/>
                <w:lang w:val="ru-KZ" w:eastAsia="ru-RU"/>
              </w:rPr>
            </w:pPr>
            <w:r w:rsidRPr="00B1172B">
              <w:rPr>
                <w:sz w:val="20"/>
                <w:szCs w:val="20"/>
                <w:lang w:val="ru-KZ" w:eastAsia="ru-RU"/>
              </w:rPr>
              <w:t>ISSN</w:t>
            </w:r>
          </w:p>
          <w:p w14:paraId="272B6659" w14:textId="77777777" w:rsidR="00B1172B" w:rsidRPr="00B1172B" w:rsidRDefault="00B1172B" w:rsidP="00B1172B">
            <w:pPr>
              <w:ind w:left="29"/>
              <w:jc w:val="both"/>
              <w:rPr>
                <w:sz w:val="20"/>
                <w:szCs w:val="20"/>
                <w:lang w:val="ru-KZ" w:eastAsia="ru-RU"/>
              </w:rPr>
            </w:pPr>
            <w:r w:rsidRPr="00B1172B">
              <w:rPr>
                <w:sz w:val="20"/>
                <w:szCs w:val="20"/>
                <w:lang w:val="ru-KZ" w:eastAsia="ru-RU"/>
              </w:rPr>
              <w:t>17531403</w:t>
            </w:r>
          </w:p>
          <w:p w14:paraId="470226F2" w14:textId="77777777" w:rsidR="00B1172B" w:rsidRPr="00B1172B" w:rsidRDefault="00B1172B" w:rsidP="00B1172B">
            <w:pPr>
              <w:ind w:left="29"/>
              <w:jc w:val="both"/>
              <w:rPr>
                <w:sz w:val="20"/>
                <w:szCs w:val="20"/>
                <w:lang w:val="ru-KZ" w:eastAsia="ru-RU"/>
              </w:rPr>
            </w:pPr>
            <w:r w:rsidRPr="00B1172B">
              <w:rPr>
                <w:sz w:val="20"/>
                <w:szCs w:val="20"/>
                <w:lang w:val="ru-KZ" w:eastAsia="ru-RU"/>
              </w:rPr>
              <w:t>DOI</w:t>
            </w:r>
          </w:p>
          <w:p w14:paraId="538AFBD0" w14:textId="77777777" w:rsidR="00BC5759" w:rsidRPr="00FE625E" w:rsidRDefault="00B1172B" w:rsidP="00B1172B">
            <w:pPr>
              <w:ind w:left="29"/>
              <w:jc w:val="both"/>
              <w:rPr>
                <w:sz w:val="20"/>
                <w:szCs w:val="20"/>
                <w:lang w:val="ru-KZ" w:eastAsia="ru-RU"/>
              </w:rPr>
            </w:pPr>
            <w:r w:rsidRPr="00B1172B">
              <w:rPr>
                <w:sz w:val="20"/>
                <w:szCs w:val="20"/>
                <w:lang w:val="ru-KZ" w:eastAsia="ru-RU"/>
              </w:rPr>
              <w:t>10.1111/aswp.12284</w:t>
            </w:r>
          </w:p>
          <w:p w14:paraId="44F82F41" w14:textId="2EC5975B" w:rsidR="00B1172B" w:rsidRPr="00FE625E" w:rsidRDefault="003969C1" w:rsidP="003969C1">
            <w:pPr>
              <w:ind w:left="29"/>
              <w:jc w:val="both"/>
              <w:rPr>
                <w:sz w:val="20"/>
                <w:szCs w:val="20"/>
                <w:lang w:val="ru-KZ" w:eastAsia="ru-RU"/>
              </w:rPr>
            </w:pPr>
            <w:r>
              <w:fldChar w:fldCharType="begin"/>
            </w:r>
            <w:r w:rsidRPr="009767D2">
              <w:rPr>
                <w:lang w:val="ru-KZ"/>
              </w:rPr>
              <w:instrText>HYPERLINK "https://www.scopus.com/record/display.uri?eid=2-s2.0-85158169673&amp;origin=resultslist"</w:instrText>
            </w:r>
            <w:r>
              <w:fldChar w:fldCharType="separate"/>
            </w:r>
            <w:r w:rsidRPr="00EF629B">
              <w:rPr>
                <w:rStyle w:val="a4"/>
                <w:sz w:val="20"/>
                <w:szCs w:val="20"/>
                <w:lang w:val="ru-KZ" w:eastAsia="ru-RU"/>
              </w:rPr>
              <w:t>https://www.scopus.com/record/display.uri?eid=2-s2.0-85158169673&amp;origin=resultslist</w:t>
            </w:r>
            <w:r>
              <w:rPr>
                <w:rStyle w:val="a4"/>
                <w:sz w:val="20"/>
                <w:szCs w:val="20"/>
                <w:lang w:val="ru-KZ" w:eastAsia="ru-RU"/>
              </w:rPr>
              <w:fldChar w:fldCharType="end"/>
            </w:r>
            <w:r>
              <w:rPr>
                <w:sz w:val="20"/>
                <w:szCs w:val="20"/>
                <w:lang w:val="ru-KZ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284" w14:textId="2275E0E3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 w:rsidRPr="005927CE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4385" w14:textId="1F413876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 w:rsidRPr="005927CE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D8B" w14:textId="635C435C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proofErr w:type="gramStart"/>
            <w:r w:rsidRPr="005927CE">
              <w:rPr>
                <w:sz w:val="20"/>
                <w:szCs w:val="20"/>
                <w:lang w:val="en-US" w:eastAsia="ru-RU"/>
              </w:rPr>
              <w:t>65</w:t>
            </w:r>
            <w:r w:rsidRPr="005927CE">
              <w:rPr>
                <w:sz w:val="20"/>
                <w:szCs w:val="20"/>
                <w:lang w:val="kk-KZ" w:eastAsia="ru-RU"/>
              </w:rPr>
              <w:t xml:space="preserve">  </w:t>
            </w:r>
            <w:r w:rsidRPr="005927CE">
              <w:rPr>
                <w:sz w:val="20"/>
                <w:szCs w:val="20"/>
                <w:lang w:eastAsia="ru-RU"/>
              </w:rPr>
              <w:t>%</w:t>
            </w:r>
            <w:proofErr w:type="gramEnd"/>
            <w:r w:rsidRPr="005927CE">
              <w:rPr>
                <w:sz w:val="20"/>
                <w:szCs w:val="20"/>
                <w:lang w:eastAsia="ru-RU"/>
              </w:rPr>
              <w:t xml:space="preserve"> -</w:t>
            </w:r>
            <w:r w:rsidRPr="005927CE">
              <w:rPr>
                <w:sz w:val="20"/>
                <w:szCs w:val="20"/>
                <w:lang w:val="en-US" w:eastAsia="ru-RU"/>
              </w:rPr>
              <w:t xml:space="preserve"> </w:t>
            </w:r>
            <w:r w:rsidRPr="005927CE">
              <w:rPr>
                <w:sz w:val="20"/>
                <w:szCs w:val="20"/>
                <w:lang w:eastAsia="ru-RU"/>
              </w:rPr>
              <w:t>Social Sciences (</w:t>
            </w:r>
            <w:proofErr w:type="spellStart"/>
            <w:r w:rsidRPr="005927CE">
              <w:rPr>
                <w:sz w:val="20"/>
                <w:szCs w:val="20"/>
                <w:lang w:eastAsia="ru-RU"/>
              </w:rPr>
              <w:t>miscellaneous</w:t>
            </w:r>
            <w:proofErr w:type="spellEnd"/>
            <w:r w:rsidRPr="005927C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7CA" w14:textId="77777777" w:rsidR="00BC5759" w:rsidRPr="005927CE" w:rsidRDefault="00BC5759" w:rsidP="00BC575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5927CE">
              <w:rPr>
                <w:sz w:val="20"/>
                <w:szCs w:val="20"/>
                <w:lang w:val="en-US"/>
              </w:rPr>
              <w:t>Duissenkyzy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Elmira</w:t>
            </w:r>
            <w:r w:rsidRPr="005927CE">
              <w:rPr>
                <w:sz w:val="20"/>
                <w:szCs w:val="20"/>
                <w:lang w:val="kk-KZ"/>
              </w:rPr>
              <w:t>.,</w:t>
            </w:r>
            <w:r w:rsidRPr="005927CE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Daulet</w:t>
            </w:r>
            <w:r w:rsidRPr="005927CE">
              <w:rPr>
                <w:sz w:val="20"/>
                <w:szCs w:val="20"/>
                <w:lang w:val="kk-KZ"/>
              </w:rPr>
              <w:t>.,</w:t>
            </w:r>
          </w:p>
          <w:p w14:paraId="1CEE3355" w14:textId="77777777" w:rsidR="00BC5759" w:rsidRPr="005927CE" w:rsidRDefault="00BC5759" w:rsidP="00BC575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5927CE">
              <w:rPr>
                <w:sz w:val="20"/>
                <w:szCs w:val="20"/>
                <w:lang w:val="en-US"/>
              </w:rPr>
              <w:t>ZhatkanbayevaAizhan</w:t>
            </w:r>
            <w:proofErr w:type="spellEnd"/>
            <w:r w:rsidRPr="005927CE">
              <w:rPr>
                <w:sz w:val="20"/>
                <w:szCs w:val="20"/>
                <w:lang w:val="kk-KZ"/>
              </w:rPr>
              <w:t>.,</w:t>
            </w:r>
          </w:p>
          <w:p w14:paraId="7933FA46" w14:textId="535D4C18" w:rsidR="00BC5759" w:rsidRPr="005927CE" w:rsidRDefault="008F3B7A" w:rsidP="00BC5759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927CE">
              <w:rPr>
                <w:sz w:val="20"/>
                <w:szCs w:val="20"/>
                <w:lang w:val="en-US"/>
              </w:rPr>
              <w:t xml:space="preserve">Akhatov </w:t>
            </w:r>
            <w:proofErr w:type="spellStart"/>
            <w:r w:rsidRPr="005927CE">
              <w:rPr>
                <w:sz w:val="20"/>
                <w:szCs w:val="20"/>
                <w:lang w:val="en-US"/>
              </w:rPr>
              <w:t>Ualikhan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>.</w:t>
            </w:r>
            <w:r w:rsidRPr="005927CE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="00BC5759" w:rsidRPr="005927CE">
              <w:rPr>
                <w:sz w:val="20"/>
                <w:szCs w:val="20"/>
                <w:lang w:val="en-US"/>
              </w:rPr>
              <w:t>Zhumagulov</w:t>
            </w:r>
            <w:proofErr w:type="spellEnd"/>
            <w:r w:rsidR="00BC5759" w:rsidRPr="005927CE">
              <w:rPr>
                <w:sz w:val="20"/>
                <w:szCs w:val="20"/>
                <w:lang w:val="en-US"/>
              </w:rPr>
              <w:t xml:space="preserve"> Marat</w:t>
            </w:r>
            <w:r w:rsidR="00BC5759" w:rsidRPr="005927CE">
              <w:rPr>
                <w:sz w:val="20"/>
                <w:szCs w:val="20"/>
                <w:lang w:val="kk-KZ"/>
              </w:rPr>
              <w:t>.</w:t>
            </w:r>
          </w:p>
          <w:p w14:paraId="747B08C2" w14:textId="4FCBD06D" w:rsidR="00BC5759" w:rsidRPr="005927CE" w:rsidRDefault="00BC5759" w:rsidP="00BC5759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D75" w14:textId="7DD7A8BF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Тең автор</w:t>
            </w:r>
          </w:p>
        </w:tc>
      </w:tr>
      <w:tr w:rsidR="00BC5759" w:rsidRPr="005927CE" w14:paraId="4730BBB6" w14:textId="77777777" w:rsidTr="005D16C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B1F" w14:textId="2D7B9922" w:rsidR="00BC5759" w:rsidRPr="005927CE" w:rsidRDefault="00BC5759" w:rsidP="00BC575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F16" w14:textId="77777777" w:rsidR="00BC5759" w:rsidRPr="005927CE" w:rsidRDefault="00BC5759" w:rsidP="00BC5759">
            <w:pPr>
              <w:jc w:val="both"/>
              <w:rPr>
                <w:rFonts w:eastAsiaTheme="majorEastAsia"/>
                <w:sz w:val="20"/>
                <w:szCs w:val="20"/>
                <w:lang w:val="ru-KZ"/>
              </w:rPr>
            </w:pPr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The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right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of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veto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: International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experience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problems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and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lastRenderedPageBreak/>
              <w:t>prospects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of</w:t>
            </w:r>
            <w:proofErr w:type="spellEnd"/>
            <w:r w:rsidRPr="005927CE">
              <w:rPr>
                <w:rFonts w:eastAsiaTheme="majorEastAsia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eastAsiaTheme="majorEastAsia"/>
                <w:sz w:val="20"/>
                <w:szCs w:val="20"/>
                <w:lang w:val="ru-KZ"/>
              </w:rPr>
              <w:t>application</w:t>
            </w:r>
            <w:proofErr w:type="spellEnd"/>
          </w:p>
          <w:p w14:paraId="32069BF5" w14:textId="120D0039" w:rsidR="00BC5759" w:rsidRPr="005927CE" w:rsidRDefault="00BC5759" w:rsidP="00BC5759">
            <w:pPr>
              <w:pStyle w:val="2"/>
              <w:shd w:val="clear" w:color="auto" w:fill="FFFFFF"/>
              <w:spacing w:before="0"/>
              <w:rPr>
                <w:rStyle w:val="highlight-moduleako5d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E0B" w14:textId="0FB41822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lastRenderedPageBreak/>
              <w:t>Мақала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F51" w14:textId="3F5116F2" w:rsidR="00BC5759" w:rsidRPr="005927CE" w:rsidRDefault="00BC5759" w:rsidP="00BC5759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ru-KZ"/>
              </w:rPr>
            </w:pPr>
            <w:proofErr w:type="spellStart"/>
            <w:r w:rsidRPr="005927CE">
              <w:rPr>
                <w:sz w:val="20"/>
                <w:szCs w:val="20"/>
                <w:lang w:val="ru-KZ"/>
              </w:rPr>
              <w:t>Kasetsart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Journal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of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Social Sciences</w:t>
            </w:r>
            <w:r w:rsidR="005D16C5">
              <w:rPr>
                <w:sz w:val="20"/>
                <w:szCs w:val="20"/>
                <w:lang w:val="ru-KZ"/>
              </w:rPr>
              <w:t>.</w:t>
            </w:r>
          </w:p>
          <w:p w14:paraId="15CF62D9" w14:textId="0C2EB96A" w:rsidR="005D16C5" w:rsidRPr="00FF40D7" w:rsidRDefault="00BC5759" w:rsidP="00BC5759">
            <w:pPr>
              <w:pStyle w:val="af5"/>
              <w:rPr>
                <w:color w:val="2E2E2E"/>
                <w:sz w:val="18"/>
                <w:szCs w:val="18"/>
              </w:rPr>
            </w:pPr>
            <w:r w:rsidRPr="005927CE">
              <w:rPr>
                <w:color w:val="2E2E2E"/>
                <w:sz w:val="18"/>
                <w:szCs w:val="18"/>
              </w:rPr>
              <w:t>Том</w:t>
            </w:r>
            <w:r w:rsidRPr="00FF40D7">
              <w:rPr>
                <w:color w:val="2E2E2E"/>
                <w:sz w:val="18"/>
                <w:szCs w:val="18"/>
              </w:rPr>
              <w:t xml:space="preserve"> 42, </w:t>
            </w:r>
            <w:r w:rsidRPr="005927CE">
              <w:rPr>
                <w:color w:val="2E2E2E"/>
                <w:sz w:val="18"/>
                <w:szCs w:val="18"/>
              </w:rPr>
              <w:t>Выпуск</w:t>
            </w:r>
            <w:r w:rsidRPr="00FF40D7">
              <w:rPr>
                <w:color w:val="2E2E2E"/>
                <w:sz w:val="18"/>
                <w:szCs w:val="18"/>
              </w:rPr>
              <w:t xml:space="preserve"> 2, </w:t>
            </w:r>
            <w:r w:rsidRPr="005927CE">
              <w:rPr>
                <w:color w:val="2E2E2E"/>
                <w:sz w:val="18"/>
                <w:szCs w:val="18"/>
              </w:rPr>
              <w:t>Страницы</w:t>
            </w:r>
            <w:r w:rsidRPr="00FF40D7">
              <w:rPr>
                <w:color w:val="2E2E2E"/>
                <w:sz w:val="18"/>
                <w:szCs w:val="18"/>
              </w:rPr>
              <w:t xml:space="preserve"> </w:t>
            </w:r>
            <w:proofErr w:type="gramStart"/>
            <w:r w:rsidRPr="00FF40D7">
              <w:rPr>
                <w:color w:val="2E2E2E"/>
                <w:sz w:val="18"/>
                <w:szCs w:val="18"/>
              </w:rPr>
              <w:t>391 – 396</w:t>
            </w:r>
            <w:proofErr w:type="gramEnd"/>
            <w:r w:rsidR="005D16C5" w:rsidRPr="00FF40D7">
              <w:rPr>
                <w:color w:val="2E2E2E"/>
                <w:sz w:val="18"/>
                <w:szCs w:val="18"/>
              </w:rPr>
              <w:t>.</w:t>
            </w:r>
          </w:p>
          <w:p w14:paraId="758F1202" w14:textId="3B26C929" w:rsidR="00BC5759" w:rsidRPr="005927CE" w:rsidRDefault="00BC5759" w:rsidP="00BC5759">
            <w:pPr>
              <w:pStyle w:val="af5"/>
              <w:rPr>
                <w:color w:val="2E2E2E"/>
                <w:sz w:val="18"/>
                <w:szCs w:val="18"/>
                <w:lang w:val="kk-KZ"/>
              </w:rPr>
            </w:pPr>
            <w:r w:rsidRPr="00FF40D7">
              <w:rPr>
                <w:color w:val="2E2E2E"/>
                <w:sz w:val="18"/>
                <w:szCs w:val="18"/>
              </w:rPr>
              <w:lastRenderedPageBreak/>
              <w:t>2021</w:t>
            </w:r>
            <w:r w:rsidR="005D16C5" w:rsidRPr="00FF40D7">
              <w:rPr>
                <w:color w:val="2E2E2E"/>
                <w:sz w:val="18"/>
                <w:szCs w:val="18"/>
              </w:rPr>
              <w:t>.</w:t>
            </w:r>
          </w:p>
          <w:p w14:paraId="1346161F" w14:textId="77777777" w:rsidR="00BC5759" w:rsidRPr="00FF40D7" w:rsidRDefault="00BC5759" w:rsidP="00BC5759">
            <w:pPr>
              <w:pStyle w:val="af5"/>
              <w:rPr>
                <w:color w:val="2E2E2E"/>
                <w:sz w:val="18"/>
                <w:szCs w:val="18"/>
              </w:rPr>
            </w:pPr>
          </w:p>
          <w:p w14:paraId="3ECCE94A" w14:textId="77777777" w:rsidR="005D16C5" w:rsidRPr="005D16C5" w:rsidRDefault="005D16C5" w:rsidP="005D16C5">
            <w:pPr>
              <w:pStyle w:val="af5"/>
              <w:rPr>
                <w:sz w:val="18"/>
                <w:szCs w:val="18"/>
                <w:lang w:val="ru-KZ"/>
              </w:rPr>
            </w:pPr>
            <w:r w:rsidRPr="005D16C5">
              <w:rPr>
                <w:sz w:val="18"/>
                <w:szCs w:val="18"/>
                <w:lang w:val="ru-KZ"/>
              </w:rPr>
              <w:t>ISSN</w:t>
            </w:r>
          </w:p>
          <w:p w14:paraId="561E9353" w14:textId="77777777" w:rsidR="005D16C5" w:rsidRPr="005D16C5" w:rsidRDefault="005D16C5" w:rsidP="005D16C5">
            <w:pPr>
              <w:pStyle w:val="af5"/>
              <w:rPr>
                <w:sz w:val="18"/>
                <w:szCs w:val="18"/>
                <w:lang w:val="ru-KZ"/>
              </w:rPr>
            </w:pPr>
            <w:r w:rsidRPr="005D16C5">
              <w:rPr>
                <w:sz w:val="18"/>
                <w:szCs w:val="18"/>
                <w:lang w:val="ru-KZ"/>
              </w:rPr>
              <w:t>24523151</w:t>
            </w:r>
          </w:p>
          <w:p w14:paraId="6E06B004" w14:textId="77777777" w:rsidR="005D16C5" w:rsidRPr="005D16C5" w:rsidRDefault="005D16C5" w:rsidP="005D16C5">
            <w:pPr>
              <w:pStyle w:val="af5"/>
              <w:rPr>
                <w:sz w:val="18"/>
                <w:szCs w:val="18"/>
                <w:lang w:val="ru-KZ"/>
              </w:rPr>
            </w:pPr>
            <w:r w:rsidRPr="005D16C5">
              <w:rPr>
                <w:sz w:val="18"/>
                <w:szCs w:val="18"/>
                <w:lang w:val="ru-KZ"/>
              </w:rPr>
              <w:t>DOI</w:t>
            </w:r>
          </w:p>
          <w:p w14:paraId="119B73A1" w14:textId="77777777" w:rsidR="005D16C5" w:rsidRDefault="005D16C5" w:rsidP="005D16C5">
            <w:pPr>
              <w:pStyle w:val="af5"/>
              <w:rPr>
                <w:sz w:val="18"/>
                <w:szCs w:val="18"/>
                <w:lang w:val="ru-KZ"/>
              </w:rPr>
            </w:pPr>
            <w:r w:rsidRPr="005D16C5">
              <w:rPr>
                <w:sz w:val="18"/>
                <w:szCs w:val="18"/>
                <w:lang w:val="ru-KZ"/>
              </w:rPr>
              <w:t>10.34044/j.kjss.2021.42.2.27</w:t>
            </w:r>
          </w:p>
          <w:p w14:paraId="058034DD" w14:textId="77777777" w:rsidR="00141A66" w:rsidRPr="005D16C5" w:rsidRDefault="00141A66" w:rsidP="005D16C5">
            <w:pPr>
              <w:pStyle w:val="af5"/>
              <w:rPr>
                <w:sz w:val="18"/>
                <w:szCs w:val="18"/>
                <w:lang w:val="ru-KZ"/>
              </w:rPr>
            </w:pPr>
          </w:p>
          <w:p w14:paraId="7FDAB969" w14:textId="77CF3F08" w:rsidR="005D16C5" w:rsidRDefault="00141A66" w:rsidP="00BC5759">
            <w:pPr>
              <w:pStyle w:val="af5"/>
              <w:rPr>
                <w:color w:val="2E2E2E"/>
                <w:sz w:val="18"/>
                <w:szCs w:val="18"/>
                <w:lang w:val="ru-KZ"/>
              </w:rPr>
            </w:pPr>
            <w:r>
              <w:fldChar w:fldCharType="begin"/>
            </w:r>
            <w:r w:rsidRPr="009767D2">
              <w:rPr>
                <w:lang w:val="ru-KZ"/>
              </w:rPr>
              <w:instrText>HYPERLINK "https://www.scopus.com/record/display.uri?eid=2-s2.0-85106217255&amp;origin=resultslist"</w:instrText>
            </w:r>
            <w:r>
              <w:fldChar w:fldCharType="separate"/>
            </w:r>
            <w:r w:rsidRPr="00664E64">
              <w:rPr>
                <w:rStyle w:val="a4"/>
                <w:sz w:val="18"/>
                <w:szCs w:val="18"/>
                <w:lang w:val="ru-KZ"/>
              </w:rPr>
              <w:t>https://www.scopus.com/record/display.uri?eid=2-s2.0-85106217255&amp;origin=resultslist</w:t>
            </w:r>
            <w:r>
              <w:rPr>
                <w:rStyle w:val="a4"/>
                <w:sz w:val="18"/>
                <w:szCs w:val="18"/>
                <w:lang w:val="ru-KZ"/>
              </w:rPr>
              <w:fldChar w:fldCharType="end"/>
            </w:r>
          </w:p>
          <w:p w14:paraId="23E8363F" w14:textId="1E44EBD1" w:rsidR="00BC5759" w:rsidRPr="00141A66" w:rsidRDefault="00BC5759" w:rsidP="00141A66">
            <w:pPr>
              <w:rPr>
                <w:i/>
                <w:sz w:val="20"/>
                <w:szCs w:val="20"/>
                <w:lang w:val="ru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818" w14:textId="44CCF483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lastRenderedPageBreak/>
              <w:t>-</w:t>
            </w:r>
            <w:r w:rsidRPr="005927CE">
              <w:rPr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5F4" w14:textId="29B72B13" w:rsidR="00BC5759" w:rsidRPr="005927CE" w:rsidRDefault="00BC5759" w:rsidP="00BC5759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A08" w14:textId="77777777" w:rsidR="00FF40D7" w:rsidRPr="005927CE" w:rsidRDefault="00FF40D7" w:rsidP="00FF40D7">
            <w:pPr>
              <w:suppressAutoHyphens w:val="0"/>
              <w:jc w:val="center"/>
              <w:rPr>
                <w:color w:val="2E2E2E"/>
                <w:sz w:val="20"/>
                <w:szCs w:val="20"/>
                <w:lang w:val="ru-KZ" w:eastAsia="ru-RU"/>
              </w:rPr>
            </w:pPr>
            <w:r w:rsidRPr="005927CE">
              <w:rPr>
                <w:color w:val="2E2E2E"/>
                <w:sz w:val="20"/>
                <w:szCs w:val="20"/>
                <w:lang w:val="kk-KZ" w:eastAsia="ru-RU"/>
              </w:rPr>
              <w:t xml:space="preserve">71 </w:t>
            </w:r>
            <w:r w:rsidRPr="005927CE">
              <w:rPr>
                <w:color w:val="2E2E2E"/>
                <w:sz w:val="20"/>
                <w:szCs w:val="20"/>
                <w:lang w:val="en-US" w:eastAsia="ru-RU"/>
              </w:rPr>
              <w:t xml:space="preserve">% - </w:t>
            </w:r>
            <w:r w:rsidRPr="005927CE">
              <w:rPr>
                <w:color w:val="2E2E2E"/>
                <w:sz w:val="20"/>
                <w:szCs w:val="20"/>
                <w:lang w:val="ru-KZ" w:eastAsia="ru-RU"/>
              </w:rPr>
              <w:t>Social Sciences. General Social Sciences</w:t>
            </w:r>
          </w:p>
          <w:p w14:paraId="796AC843" w14:textId="77777777" w:rsidR="00FF40D7" w:rsidRPr="005927CE" w:rsidRDefault="00FF40D7" w:rsidP="00FF40D7">
            <w:pPr>
              <w:suppressAutoHyphens w:val="0"/>
              <w:jc w:val="center"/>
              <w:rPr>
                <w:color w:val="2E2E2E"/>
                <w:sz w:val="20"/>
                <w:szCs w:val="20"/>
                <w:lang w:val="en-US" w:eastAsia="ru-RU"/>
              </w:rPr>
            </w:pPr>
          </w:p>
          <w:p w14:paraId="70EFC52F" w14:textId="72FC3989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B53" w14:textId="77777777" w:rsidR="00E806F7" w:rsidRPr="005927CE" w:rsidRDefault="00BC5759" w:rsidP="00BC575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927CE">
              <w:rPr>
                <w:sz w:val="20"/>
                <w:szCs w:val="20"/>
                <w:lang w:val="en-US"/>
              </w:rPr>
              <w:lastRenderedPageBreak/>
              <w:t>Biskultanova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A</w:t>
            </w:r>
            <w:r w:rsidRPr="005927CE">
              <w:rPr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5927CE">
              <w:rPr>
                <w:sz w:val="20"/>
                <w:szCs w:val="20"/>
                <w:lang w:val="en-US"/>
              </w:rPr>
              <w:t>Zharbolova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A</w:t>
            </w:r>
            <w:r w:rsidRPr="005927CE">
              <w:rPr>
                <w:sz w:val="20"/>
                <w:szCs w:val="20"/>
                <w:lang w:val="kk-KZ"/>
              </w:rPr>
              <w:t xml:space="preserve">., </w:t>
            </w:r>
            <w:r w:rsidR="00E806F7" w:rsidRPr="005927CE">
              <w:rPr>
                <w:sz w:val="20"/>
                <w:szCs w:val="20"/>
                <w:lang w:val="en-US"/>
              </w:rPr>
              <w:t>Akhatov U</w:t>
            </w:r>
            <w:r w:rsidR="00E806F7" w:rsidRPr="005927CE">
              <w:rPr>
                <w:sz w:val="20"/>
                <w:szCs w:val="20"/>
                <w:lang w:val="kk-KZ"/>
              </w:rPr>
              <w:t xml:space="preserve">., </w:t>
            </w:r>
          </w:p>
          <w:p w14:paraId="396C8A38" w14:textId="21CC6995" w:rsidR="00BC5759" w:rsidRPr="005927CE" w:rsidRDefault="00BC5759" w:rsidP="00BC5759">
            <w:pPr>
              <w:jc w:val="both"/>
              <w:rPr>
                <w:rFonts w:eastAsiaTheme="majorEastAsia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927CE">
              <w:rPr>
                <w:sz w:val="20"/>
                <w:szCs w:val="20"/>
                <w:lang w:val="en-US"/>
              </w:rPr>
              <w:t>Aueshova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B</w:t>
            </w:r>
            <w:r w:rsidRPr="005927C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0C9" w14:textId="1D62300F" w:rsidR="00BC5759" w:rsidRPr="005927CE" w:rsidRDefault="00BC5759" w:rsidP="00BC5759">
            <w:pPr>
              <w:ind w:left="29"/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Тең автор</w:t>
            </w:r>
          </w:p>
        </w:tc>
      </w:tr>
      <w:tr w:rsidR="00BC5759" w:rsidRPr="005927CE" w14:paraId="3A0671EE" w14:textId="77777777" w:rsidTr="005D16C5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1BD" w14:textId="3CBC287D" w:rsidR="00BC5759" w:rsidRPr="005927CE" w:rsidRDefault="00BC5759" w:rsidP="00BC575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B85" w14:textId="77777777" w:rsidR="00BC5759" w:rsidRPr="005927CE" w:rsidRDefault="00BC5759" w:rsidP="00BC5759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</w:pPr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Base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damages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for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the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failure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o f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negotiations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on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a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treaty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(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Article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434.1 o f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the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civil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code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):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Problems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o f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legislation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and</w:t>
            </w:r>
            <w:proofErr w:type="spellEnd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  <w:t>practice</w:t>
            </w:r>
            <w:proofErr w:type="spellEnd"/>
          </w:p>
          <w:p w14:paraId="469ADFFD" w14:textId="77777777" w:rsidR="00BC5759" w:rsidRPr="005927CE" w:rsidRDefault="00BC5759" w:rsidP="00BC575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KZ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CD2" w14:textId="4377480F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 xml:space="preserve">Мақала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61A" w14:textId="77777777" w:rsidR="00BC5759" w:rsidRPr="005927CE" w:rsidRDefault="00BC5759" w:rsidP="00BC5759">
            <w:pPr>
              <w:ind w:left="29"/>
              <w:jc w:val="both"/>
              <w:rPr>
                <w:sz w:val="20"/>
                <w:szCs w:val="20"/>
                <w:lang w:val="ru-KZ"/>
              </w:rPr>
            </w:pPr>
            <w:proofErr w:type="spellStart"/>
            <w:r w:rsidRPr="005927CE">
              <w:rPr>
                <w:sz w:val="20"/>
                <w:szCs w:val="20"/>
                <w:lang w:val="ru-KZ"/>
              </w:rPr>
              <w:t>Anais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da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Academia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Brasileira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de</w:t>
            </w:r>
            <w:proofErr w:type="spellEnd"/>
            <w:r w:rsidRPr="005927CE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5927CE">
              <w:rPr>
                <w:sz w:val="20"/>
                <w:szCs w:val="20"/>
                <w:lang w:val="ru-KZ"/>
              </w:rPr>
              <w:t>Ciencias</w:t>
            </w:r>
            <w:proofErr w:type="spellEnd"/>
          </w:p>
          <w:p w14:paraId="199E2734" w14:textId="778BD4CC" w:rsidR="00BC5759" w:rsidRPr="005927CE" w:rsidRDefault="00BC5759" w:rsidP="00BC5759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kk-KZ"/>
              </w:rPr>
            </w:pPr>
            <w:r w:rsidRPr="005927CE">
              <w:rPr>
                <w:sz w:val="20"/>
                <w:szCs w:val="20"/>
              </w:rPr>
              <w:t>Том</w:t>
            </w:r>
            <w:r w:rsidRPr="00FE625E">
              <w:rPr>
                <w:sz w:val="20"/>
                <w:szCs w:val="20"/>
              </w:rPr>
              <w:t xml:space="preserve"> 89, </w:t>
            </w:r>
            <w:r w:rsidRPr="005927CE">
              <w:rPr>
                <w:sz w:val="20"/>
                <w:szCs w:val="20"/>
              </w:rPr>
              <w:t>Выпуск</w:t>
            </w:r>
            <w:r w:rsidRPr="00FE625E">
              <w:rPr>
                <w:sz w:val="20"/>
                <w:szCs w:val="20"/>
              </w:rPr>
              <w:t xml:space="preserve"> 3, </w:t>
            </w:r>
            <w:r w:rsidRPr="005927CE">
              <w:rPr>
                <w:sz w:val="20"/>
                <w:szCs w:val="20"/>
              </w:rPr>
              <w:t>Страницы</w:t>
            </w:r>
            <w:r w:rsidRPr="00FE625E">
              <w:rPr>
                <w:sz w:val="20"/>
                <w:szCs w:val="20"/>
              </w:rPr>
              <w:t xml:space="preserve"> </w:t>
            </w:r>
            <w:proofErr w:type="gramStart"/>
            <w:r w:rsidRPr="00FE625E">
              <w:rPr>
                <w:sz w:val="20"/>
                <w:szCs w:val="20"/>
              </w:rPr>
              <w:t>2558 – 2567</w:t>
            </w:r>
            <w:proofErr w:type="gramEnd"/>
            <w:r w:rsidR="005D16C5" w:rsidRPr="00FE625E">
              <w:rPr>
                <w:sz w:val="20"/>
                <w:szCs w:val="20"/>
              </w:rPr>
              <w:t>.</w:t>
            </w:r>
          </w:p>
          <w:p w14:paraId="329CCF69" w14:textId="4A6F8647" w:rsidR="00BC5759" w:rsidRPr="005927CE" w:rsidRDefault="00BC5759" w:rsidP="00BC5759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kk-KZ"/>
              </w:rPr>
            </w:pPr>
            <w:r w:rsidRPr="00FE625E">
              <w:rPr>
                <w:sz w:val="20"/>
                <w:szCs w:val="20"/>
              </w:rPr>
              <w:t>2017</w:t>
            </w:r>
            <w:r w:rsidR="005D16C5" w:rsidRPr="00FE625E">
              <w:rPr>
                <w:sz w:val="20"/>
                <w:szCs w:val="20"/>
              </w:rPr>
              <w:t>.</w:t>
            </w:r>
            <w:r w:rsidRPr="005927CE">
              <w:rPr>
                <w:sz w:val="20"/>
                <w:szCs w:val="20"/>
                <w:lang w:val="kk-KZ"/>
              </w:rPr>
              <w:t xml:space="preserve"> </w:t>
            </w:r>
          </w:p>
          <w:p w14:paraId="32968F9A" w14:textId="77777777" w:rsidR="00BC5759" w:rsidRPr="005927CE" w:rsidRDefault="00BC5759" w:rsidP="00BC5759">
            <w:pPr>
              <w:shd w:val="clear" w:color="auto" w:fill="FFFFFF"/>
              <w:suppressAutoHyphens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  <w:p w14:paraId="6EBAEA71" w14:textId="77777777" w:rsidR="00E13CAA" w:rsidRPr="00E13CAA" w:rsidRDefault="00E13CAA" w:rsidP="00E13CAA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ru-KZ"/>
              </w:rPr>
            </w:pPr>
            <w:r w:rsidRPr="00E13CAA">
              <w:rPr>
                <w:sz w:val="20"/>
                <w:szCs w:val="20"/>
                <w:lang w:val="ru-KZ"/>
              </w:rPr>
              <w:t>ISSN</w:t>
            </w:r>
          </w:p>
          <w:p w14:paraId="13C0ED82" w14:textId="77777777" w:rsidR="00E13CAA" w:rsidRDefault="00E13CAA" w:rsidP="00E13CAA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ru-KZ"/>
              </w:rPr>
            </w:pPr>
            <w:r w:rsidRPr="00E13CAA">
              <w:rPr>
                <w:sz w:val="20"/>
                <w:szCs w:val="20"/>
                <w:lang w:val="ru-KZ"/>
              </w:rPr>
              <w:t>00013765</w:t>
            </w:r>
          </w:p>
          <w:p w14:paraId="02343C78" w14:textId="77777777" w:rsidR="00141A66" w:rsidRPr="00E13CAA" w:rsidRDefault="00141A66" w:rsidP="00E13CAA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ru-KZ"/>
              </w:rPr>
            </w:pPr>
          </w:p>
          <w:p w14:paraId="2DB15AF3" w14:textId="7E5F1E1A" w:rsidR="00BC5759" w:rsidRPr="00141A66" w:rsidRDefault="00141A66" w:rsidP="00BC5759">
            <w:pPr>
              <w:shd w:val="clear" w:color="auto" w:fill="FFFFFF"/>
              <w:suppressAutoHyphens w:val="0"/>
              <w:jc w:val="both"/>
              <w:rPr>
                <w:sz w:val="20"/>
                <w:szCs w:val="20"/>
                <w:lang w:val="ru-KZ"/>
              </w:rPr>
            </w:pPr>
            <w:hyperlink r:id="rId7" w:history="1">
              <w:r w:rsidRPr="00664E64">
                <w:rPr>
                  <w:rStyle w:val="a4"/>
                  <w:sz w:val="20"/>
                  <w:szCs w:val="20"/>
                  <w:lang w:val="kk-KZ"/>
                </w:rPr>
                <w:t>https://www.scopus.com/record/display.uri?eid=2-s2.0-85043589628&amp;origin=resultslist</w:t>
              </w:r>
            </w:hyperlink>
            <w:r w:rsidRPr="00141A66">
              <w:rPr>
                <w:sz w:val="20"/>
                <w:szCs w:val="20"/>
                <w:lang w:val="ru-KZ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AC5" w14:textId="2E7B6CEE" w:rsidR="00BC5759" w:rsidRPr="005927CE" w:rsidRDefault="00BC5759" w:rsidP="00BC5759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DC6" w14:textId="500EC58B" w:rsidR="00BC5759" w:rsidRPr="005927CE" w:rsidRDefault="00BC5759" w:rsidP="00BC5759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656" w14:textId="63982FF9" w:rsidR="00BC5759" w:rsidRPr="005927CE" w:rsidRDefault="00BC5759" w:rsidP="00BC5759">
            <w:pPr>
              <w:suppressAutoHyphens w:val="0"/>
              <w:jc w:val="center"/>
              <w:rPr>
                <w:color w:val="2E2E2E"/>
                <w:sz w:val="20"/>
                <w:szCs w:val="20"/>
                <w:lang w:eastAsia="ru-RU"/>
              </w:rPr>
            </w:pPr>
            <w:r w:rsidRPr="005927CE">
              <w:rPr>
                <w:color w:val="2E2E2E"/>
                <w:sz w:val="20"/>
                <w:szCs w:val="20"/>
                <w:lang w:val="kk-KZ" w:eastAsia="ru-RU"/>
              </w:rPr>
              <w:t xml:space="preserve">70 </w:t>
            </w:r>
            <w:r w:rsidRPr="005927CE">
              <w:rPr>
                <w:color w:val="2E2E2E"/>
                <w:sz w:val="20"/>
                <w:szCs w:val="20"/>
                <w:lang w:eastAsia="ru-RU"/>
              </w:rPr>
              <w:t xml:space="preserve">% - </w:t>
            </w:r>
            <w:proofErr w:type="spellStart"/>
            <w:r w:rsidRPr="005927CE">
              <w:rPr>
                <w:color w:val="2E2E2E"/>
                <w:sz w:val="20"/>
                <w:szCs w:val="20"/>
                <w:lang w:eastAsia="ru-RU"/>
              </w:rPr>
              <w:t>Multidisciplinary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02E" w14:textId="66159EB6" w:rsidR="00BC5759" w:rsidRPr="005927CE" w:rsidRDefault="00BC5759" w:rsidP="00BC5759">
            <w:pPr>
              <w:jc w:val="both"/>
              <w:rPr>
                <w:rFonts w:eastAsiaTheme="majorEastAsia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proofErr w:type="spellStart"/>
            <w:r w:rsidRPr="005927CE">
              <w:rPr>
                <w:sz w:val="20"/>
                <w:szCs w:val="20"/>
                <w:lang w:val="en-US"/>
              </w:rPr>
              <w:t>Shepel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T</w:t>
            </w:r>
            <w:r w:rsidRPr="005927CE">
              <w:rPr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5927CE">
              <w:rPr>
                <w:sz w:val="20"/>
                <w:szCs w:val="20"/>
                <w:lang w:val="en-US"/>
              </w:rPr>
              <w:t>Lisitsa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V</w:t>
            </w:r>
            <w:r w:rsidRPr="005927CE">
              <w:rPr>
                <w:sz w:val="20"/>
                <w:szCs w:val="20"/>
                <w:lang w:val="kk-KZ"/>
              </w:rPr>
              <w:t xml:space="preserve">., </w:t>
            </w:r>
            <w:r w:rsidRPr="005927CE">
              <w:rPr>
                <w:sz w:val="20"/>
                <w:szCs w:val="20"/>
                <w:lang w:val="en-US"/>
              </w:rPr>
              <w:t>Kuzmina I</w:t>
            </w:r>
            <w:r w:rsidRPr="005927CE">
              <w:rPr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5927CE">
              <w:rPr>
                <w:sz w:val="20"/>
                <w:szCs w:val="20"/>
                <w:lang w:val="en-US"/>
              </w:rPr>
              <w:t>Niazova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A</w:t>
            </w:r>
            <w:r w:rsidRPr="005927CE">
              <w:rPr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5927CE">
              <w:rPr>
                <w:sz w:val="20"/>
                <w:szCs w:val="20"/>
                <w:lang w:val="en-US"/>
              </w:rPr>
              <w:t>Suleimenova</w:t>
            </w:r>
            <w:proofErr w:type="spellEnd"/>
            <w:r w:rsidRPr="005927CE">
              <w:rPr>
                <w:sz w:val="20"/>
                <w:szCs w:val="20"/>
                <w:lang w:val="en-US"/>
              </w:rPr>
              <w:t xml:space="preserve"> S</w:t>
            </w:r>
            <w:r w:rsidRPr="005927CE">
              <w:rPr>
                <w:sz w:val="20"/>
                <w:szCs w:val="20"/>
                <w:lang w:val="kk-KZ"/>
              </w:rPr>
              <w:t>.</w:t>
            </w:r>
            <w:r w:rsidR="00D2534A" w:rsidRPr="005927CE">
              <w:rPr>
                <w:sz w:val="20"/>
                <w:szCs w:val="20"/>
                <w:lang w:val="kk-KZ"/>
              </w:rPr>
              <w:t xml:space="preserve">, </w:t>
            </w:r>
            <w:r w:rsidR="00D2534A" w:rsidRPr="005927CE">
              <w:rPr>
                <w:sz w:val="20"/>
                <w:szCs w:val="20"/>
                <w:lang w:val="en-US"/>
              </w:rPr>
              <w:t>Akhatov U.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D82" w14:textId="0800850A" w:rsidR="00BC5759" w:rsidRPr="005927CE" w:rsidRDefault="00BC5759" w:rsidP="00BC5759">
            <w:pPr>
              <w:ind w:left="29"/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5927CE">
              <w:rPr>
                <w:sz w:val="20"/>
                <w:szCs w:val="20"/>
                <w:lang w:val="kk-KZ" w:eastAsia="ru-RU"/>
              </w:rPr>
              <w:t>Тең автор</w:t>
            </w:r>
          </w:p>
        </w:tc>
      </w:tr>
    </w:tbl>
    <w:p w14:paraId="532B18F5" w14:textId="77777777" w:rsidR="00945224" w:rsidRPr="005927CE" w:rsidRDefault="00945224" w:rsidP="00944BEC">
      <w:pPr>
        <w:rPr>
          <w:b/>
          <w:sz w:val="20"/>
          <w:szCs w:val="20"/>
          <w:lang w:val="en-US"/>
        </w:rPr>
        <w:sectPr w:rsidR="00945224" w:rsidRPr="005927CE" w:rsidSect="005927CE">
          <w:footerReference w:type="default" r:id="rId8"/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345580CF" w14:textId="77777777" w:rsidR="009767D2" w:rsidRPr="009767D2" w:rsidRDefault="009767D2" w:rsidP="009767D2">
      <w:pPr>
        <w:suppressAutoHyphens w:val="0"/>
        <w:jc w:val="center"/>
        <w:rPr>
          <w:b/>
          <w:lang w:val="en-US" w:eastAsia="ko-KR"/>
        </w:rPr>
      </w:pPr>
      <w:r w:rsidRPr="009767D2">
        <w:rPr>
          <w:b/>
          <w:lang w:val="kk-KZ" w:eastAsia="ko-KR"/>
        </w:rPr>
        <w:lastRenderedPageBreak/>
        <w:t>Ә</w:t>
      </w:r>
      <w:r w:rsidRPr="009767D2">
        <w:rPr>
          <w:b/>
          <w:lang w:eastAsia="ko-KR"/>
        </w:rPr>
        <w:t>л</w:t>
      </w:r>
      <w:r w:rsidRPr="009767D2">
        <w:rPr>
          <w:b/>
          <w:lang w:val="en-US" w:eastAsia="ko-KR"/>
        </w:rPr>
        <w:t>-</w:t>
      </w:r>
      <w:r w:rsidRPr="009767D2">
        <w:rPr>
          <w:b/>
          <w:lang w:eastAsia="ko-KR"/>
        </w:rPr>
        <w:t>Фараби</w:t>
      </w:r>
      <w:r w:rsidRPr="009767D2">
        <w:rPr>
          <w:b/>
          <w:lang w:val="en-US" w:eastAsia="ko-KR"/>
        </w:rPr>
        <w:t xml:space="preserve"> </w:t>
      </w:r>
      <w:proofErr w:type="spellStart"/>
      <w:r w:rsidRPr="009767D2">
        <w:rPr>
          <w:b/>
          <w:lang w:eastAsia="ko-KR"/>
        </w:rPr>
        <w:t>атындағы</w:t>
      </w:r>
      <w:proofErr w:type="spellEnd"/>
      <w:r w:rsidRPr="009767D2">
        <w:rPr>
          <w:b/>
          <w:lang w:val="en-US" w:eastAsia="ko-KR"/>
        </w:rPr>
        <w:t xml:space="preserve"> </w:t>
      </w:r>
      <w:proofErr w:type="spellStart"/>
      <w:r w:rsidRPr="009767D2">
        <w:rPr>
          <w:b/>
          <w:lang w:eastAsia="ko-KR"/>
        </w:rPr>
        <w:t>Қазақ</w:t>
      </w:r>
      <w:proofErr w:type="spellEnd"/>
      <w:r w:rsidRPr="009767D2">
        <w:rPr>
          <w:b/>
          <w:lang w:val="en-US" w:eastAsia="ko-KR"/>
        </w:rPr>
        <w:t xml:space="preserve"> </w:t>
      </w:r>
      <w:proofErr w:type="spellStart"/>
      <w:r w:rsidRPr="009767D2">
        <w:rPr>
          <w:b/>
          <w:lang w:eastAsia="ko-KR"/>
        </w:rPr>
        <w:t>ұлттық</w:t>
      </w:r>
      <w:proofErr w:type="spellEnd"/>
      <w:r w:rsidRPr="009767D2">
        <w:rPr>
          <w:b/>
          <w:lang w:val="en-US" w:eastAsia="ko-KR"/>
        </w:rPr>
        <w:t xml:space="preserve"> </w:t>
      </w:r>
      <w:proofErr w:type="spellStart"/>
      <w:r w:rsidRPr="009767D2">
        <w:rPr>
          <w:b/>
          <w:lang w:eastAsia="ko-KR"/>
        </w:rPr>
        <w:t>университеті</w:t>
      </w:r>
      <w:proofErr w:type="spellEnd"/>
    </w:p>
    <w:p w14:paraId="4F3B5DB0" w14:textId="77777777" w:rsidR="009767D2" w:rsidRPr="009767D2" w:rsidRDefault="009767D2" w:rsidP="009767D2">
      <w:pPr>
        <w:suppressAutoHyphens w:val="0"/>
        <w:jc w:val="center"/>
        <w:rPr>
          <w:b/>
          <w:lang w:val="en-US" w:eastAsia="ko-KR"/>
        </w:rPr>
      </w:pPr>
      <w:r w:rsidRPr="009767D2">
        <w:rPr>
          <w:b/>
          <w:lang w:eastAsia="ko-KR"/>
        </w:rPr>
        <w:t>ҒЫЛЫМИ</w:t>
      </w:r>
      <w:r w:rsidRPr="009767D2">
        <w:rPr>
          <w:b/>
          <w:lang w:val="en-US" w:eastAsia="ko-KR"/>
        </w:rPr>
        <w:t xml:space="preserve"> </w:t>
      </w:r>
      <w:r w:rsidRPr="009767D2">
        <w:rPr>
          <w:b/>
          <w:lang w:eastAsia="ko-KR"/>
        </w:rPr>
        <w:t>ЕҢБЕКТЕР</w:t>
      </w:r>
      <w:r w:rsidRPr="009767D2">
        <w:rPr>
          <w:b/>
          <w:lang w:val="en-US" w:eastAsia="ko-KR"/>
        </w:rPr>
        <w:t xml:space="preserve"> </w:t>
      </w:r>
      <w:r w:rsidRPr="009767D2">
        <w:rPr>
          <w:b/>
          <w:lang w:eastAsia="ko-KR"/>
        </w:rPr>
        <w:t>ТІЗІМІ</w:t>
      </w:r>
    </w:p>
    <w:p w14:paraId="338616A2" w14:textId="77777777" w:rsidR="009767D2" w:rsidRPr="009767D2" w:rsidRDefault="009767D2" w:rsidP="009767D2">
      <w:pPr>
        <w:suppressAutoHyphens w:val="0"/>
        <w:jc w:val="center"/>
        <w:rPr>
          <w:b/>
          <w:lang w:val="en-US" w:eastAsia="ko-KR"/>
        </w:rPr>
      </w:pPr>
      <w:r w:rsidRPr="009767D2">
        <w:rPr>
          <w:b/>
          <w:lang w:eastAsia="ko-KR"/>
        </w:rPr>
        <w:t>Ахатов</w:t>
      </w:r>
      <w:r w:rsidRPr="009767D2">
        <w:rPr>
          <w:b/>
          <w:lang w:val="en-US" w:eastAsia="ko-KR"/>
        </w:rPr>
        <w:t xml:space="preserve"> </w:t>
      </w:r>
      <w:r w:rsidRPr="009767D2">
        <w:rPr>
          <w:b/>
          <w:lang w:eastAsia="ko-KR"/>
        </w:rPr>
        <w:t>Уалихан</w:t>
      </w:r>
      <w:r w:rsidRPr="009767D2">
        <w:rPr>
          <w:b/>
          <w:lang w:val="en-US" w:eastAsia="ko-KR"/>
        </w:rPr>
        <w:t xml:space="preserve"> </w:t>
      </w:r>
      <w:proofErr w:type="spellStart"/>
      <w:r w:rsidRPr="009767D2">
        <w:rPr>
          <w:b/>
          <w:lang w:eastAsia="ko-KR"/>
        </w:rPr>
        <w:t>Ақыпбекұлы</w:t>
      </w:r>
      <w:proofErr w:type="spellEnd"/>
    </w:p>
    <w:p w14:paraId="3A1F1BB2" w14:textId="77777777" w:rsidR="009767D2" w:rsidRPr="009767D2" w:rsidRDefault="009767D2" w:rsidP="009767D2">
      <w:pPr>
        <w:suppressAutoHyphens w:val="0"/>
        <w:jc w:val="center"/>
        <w:rPr>
          <w:b/>
          <w:lang w:val="en-US" w:eastAsia="ko-KR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3827"/>
        <w:gridCol w:w="2127"/>
      </w:tblGrid>
      <w:tr w:rsidR="009767D2" w:rsidRPr="009767D2" w14:paraId="5D9AFC30" w14:textId="77777777" w:rsidTr="00401BD1">
        <w:tc>
          <w:tcPr>
            <w:tcW w:w="568" w:type="dxa"/>
            <w:shd w:val="clear" w:color="auto" w:fill="auto"/>
          </w:tcPr>
          <w:p w14:paraId="56764325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  <w:r w:rsidRPr="009767D2">
              <w:rPr>
                <w:b/>
                <w:lang w:eastAsia="ko-KR"/>
              </w:rPr>
              <w:t>№</w:t>
            </w:r>
          </w:p>
          <w:p w14:paraId="11FAC739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14:paraId="5CB994F2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  <w:proofErr w:type="spellStart"/>
            <w:r w:rsidRPr="009767D2">
              <w:rPr>
                <w:b/>
                <w:lang w:eastAsia="ko-KR"/>
              </w:rPr>
              <w:t>Еңбектердің</w:t>
            </w:r>
            <w:proofErr w:type="spellEnd"/>
            <w:r w:rsidRPr="009767D2">
              <w:rPr>
                <w:b/>
                <w:lang w:eastAsia="ko-KR"/>
              </w:rPr>
              <w:t xml:space="preserve"> аттары</w:t>
            </w:r>
          </w:p>
          <w:p w14:paraId="5693ED71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</w:p>
        </w:tc>
        <w:tc>
          <w:tcPr>
            <w:tcW w:w="3827" w:type="dxa"/>
            <w:shd w:val="clear" w:color="auto" w:fill="auto"/>
          </w:tcPr>
          <w:p w14:paraId="0408E69D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val="kk-KZ" w:eastAsia="ko-KR"/>
              </w:rPr>
            </w:pPr>
            <w:proofErr w:type="spellStart"/>
            <w:r w:rsidRPr="009767D2">
              <w:rPr>
                <w:b/>
                <w:lang w:eastAsia="ko-KR"/>
              </w:rPr>
              <w:t>Баспаның</w:t>
            </w:r>
            <w:proofErr w:type="spellEnd"/>
            <w:r w:rsidRPr="009767D2">
              <w:rPr>
                <w:b/>
                <w:lang w:eastAsia="ko-KR"/>
              </w:rPr>
              <w:t xml:space="preserve">, </w:t>
            </w:r>
            <w:proofErr w:type="spellStart"/>
            <w:r w:rsidRPr="009767D2">
              <w:rPr>
                <w:b/>
                <w:lang w:eastAsia="ko-KR"/>
              </w:rPr>
              <w:t>журналдың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  <w:proofErr w:type="spellStart"/>
            <w:r w:rsidRPr="009767D2">
              <w:rPr>
                <w:b/>
                <w:lang w:eastAsia="ko-KR"/>
              </w:rPr>
              <w:t>аты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</w:p>
          <w:p w14:paraId="6483D15A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  <w:r w:rsidRPr="009767D2">
              <w:rPr>
                <w:b/>
                <w:lang w:eastAsia="ko-KR"/>
              </w:rPr>
              <w:t xml:space="preserve">(№, </w:t>
            </w:r>
            <w:proofErr w:type="spellStart"/>
            <w:r w:rsidRPr="009767D2">
              <w:rPr>
                <w:b/>
                <w:lang w:eastAsia="ko-KR"/>
              </w:rPr>
              <w:t>жыл</w:t>
            </w:r>
            <w:proofErr w:type="spellEnd"/>
            <w:r w:rsidRPr="009767D2">
              <w:rPr>
                <w:b/>
                <w:lang w:eastAsia="ko-KR"/>
              </w:rPr>
              <w:t>)</w:t>
            </w:r>
          </w:p>
          <w:p w14:paraId="30034C01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</w:p>
        </w:tc>
        <w:tc>
          <w:tcPr>
            <w:tcW w:w="2127" w:type="dxa"/>
            <w:shd w:val="clear" w:color="auto" w:fill="auto"/>
          </w:tcPr>
          <w:p w14:paraId="098781D5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  <w:proofErr w:type="spellStart"/>
            <w:r w:rsidRPr="009767D2">
              <w:rPr>
                <w:b/>
                <w:lang w:eastAsia="ko-KR"/>
              </w:rPr>
              <w:t>Бірлескен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  <w:proofErr w:type="spellStart"/>
            <w:r w:rsidRPr="009767D2">
              <w:rPr>
                <w:b/>
                <w:lang w:eastAsia="ko-KR"/>
              </w:rPr>
              <w:t>авторлар-дың</w:t>
            </w:r>
            <w:proofErr w:type="spellEnd"/>
            <w:r w:rsidRPr="009767D2">
              <w:rPr>
                <w:b/>
                <w:lang w:eastAsia="ko-KR"/>
              </w:rPr>
              <w:t xml:space="preserve"> </w:t>
            </w:r>
            <w:proofErr w:type="spellStart"/>
            <w:r w:rsidRPr="009767D2">
              <w:rPr>
                <w:b/>
                <w:lang w:eastAsia="ko-KR"/>
              </w:rPr>
              <w:t>тегі</w:t>
            </w:r>
            <w:proofErr w:type="spellEnd"/>
          </w:p>
          <w:p w14:paraId="2E8C7616" w14:textId="77777777" w:rsidR="009767D2" w:rsidRPr="009767D2" w:rsidRDefault="009767D2" w:rsidP="009767D2">
            <w:pPr>
              <w:suppressAutoHyphens w:val="0"/>
              <w:jc w:val="center"/>
              <w:rPr>
                <w:b/>
                <w:lang w:eastAsia="ko-KR"/>
              </w:rPr>
            </w:pPr>
          </w:p>
        </w:tc>
      </w:tr>
      <w:tr w:rsidR="009767D2" w:rsidRPr="009767D2" w14:paraId="7277E84A" w14:textId="77777777" w:rsidTr="00401BD1">
        <w:tc>
          <w:tcPr>
            <w:tcW w:w="568" w:type="dxa"/>
            <w:shd w:val="clear" w:color="auto" w:fill="auto"/>
          </w:tcPr>
          <w:p w14:paraId="1DC9A13F" w14:textId="77777777" w:rsidR="009767D2" w:rsidRPr="009767D2" w:rsidRDefault="009767D2" w:rsidP="009767D2">
            <w:pPr>
              <w:suppressAutoHyphens w:val="0"/>
              <w:jc w:val="center"/>
              <w:rPr>
                <w:lang w:eastAsia="ko-KR"/>
              </w:rPr>
            </w:pPr>
            <w:r w:rsidRPr="009767D2">
              <w:rPr>
                <w:lang w:eastAsia="ko-K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B3B9F43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 xml:space="preserve">Сұлтанбек Қожановтың </w:t>
            </w:r>
          </w:p>
          <w:p w14:paraId="1959C21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қоғамдық және мемлекеттік қызметі</w:t>
            </w:r>
          </w:p>
        </w:tc>
        <w:tc>
          <w:tcPr>
            <w:tcW w:w="3827" w:type="dxa"/>
            <w:shd w:val="clear" w:color="auto" w:fill="auto"/>
          </w:tcPr>
          <w:p w14:paraId="237752F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2008. – №  3 (47), 33-36 бб.</w:t>
            </w:r>
          </w:p>
        </w:tc>
        <w:tc>
          <w:tcPr>
            <w:tcW w:w="2127" w:type="dxa"/>
            <w:shd w:val="clear" w:color="auto" w:fill="auto"/>
          </w:tcPr>
          <w:p w14:paraId="33B644BD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549F1B13" w14:textId="77777777" w:rsidTr="00401BD1">
        <w:tc>
          <w:tcPr>
            <w:tcW w:w="568" w:type="dxa"/>
            <w:shd w:val="clear" w:color="auto" w:fill="auto"/>
          </w:tcPr>
          <w:p w14:paraId="7D1752B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2CD5628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Нәзір Төреқұловтың мемлекеттік-құқықтық қызметі</w:t>
            </w:r>
          </w:p>
        </w:tc>
        <w:tc>
          <w:tcPr>
            <w:tcW w:w="3827" w:type="dxa"/>
            <w:shd w:val="clear" w:color="auto" w:fill="auto"/>
          </w:tcPr>
          <w:p w14:paraId="1A6EF302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Д.А. Қонаев атындағы Университеттің Хабаршысы. Алматы, 2008. – №  3 (28). 25-27 бб</w:t>
            </w:r>
          </w:p>
        </w:tc>
        <w:tc>
          <w:tcPr>
            <w:tcW w:w="2127" w:type="dxa"/>
            <w:shd w:val="clear" w:color="auto" w:fill="auto"/>
          </w:tcPr>
          <w:p w14:paraId="2D6D493B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7DBC908D" w14:textId="77777777" w:rsidTr="00401BD1">
        <w:tc>
          <w:tcPr>
            <w:tcW w:w="568" w:type="dxa"/>
            <w:shd w:val="clear" w:color="auto" w:fill="auto"/>
          </w:tcPr>
          <w:p w14:paraId="76DE7C0B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049B186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Түркістан төтенше комиссиясының құрылуы және оның құқықтық жағдайы</w:t>
            </w:r>
          </w:p>
        </w:tc>
        <w:tc>
          <w:tcPr>
            <w:tcW w:w="3827" w:type="dxa"/>
            <w:shd w:val="clear" w:color="auto" w:fill="auto"/>
          </w:tcPr>
          <w:p w14:paraId="362C4184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«Әділеттің» ғылыми еңбектері. Алматы, 2008. – №  3 (25). 7-11 бб.</w:t>
            </w:r>
          </w:p>
        </w:tc>
        <w:tc>
          <w:tcPr>
            <w:tcW w:w="2127" w:type="dxa"/>
            <w:shd w:val="clear" w:color="auto" w:fill="auto"/>
          </w:tcPr>
          <w:p w14:paraId="5ADA24A4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3B593AE5" w14:textId="77777777" w:rsidTr="00401BD1">
        <w:tc>
          <w:tcPr>
            <w:tcW w:w="568" w:type="dxa"/>
            <w:shd w:val="clear" w:color="auto" w:fill="auto"/>
          </w:tcPr>
          <w:p w14:paraId="46025D6B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3C6B6CC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 xml:space="preserve">Тұрар Рысқұловтың </w:t>
            </w:r>
          </w:p>
          <w:p w14:paraId="595FA3A6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мемлекет және қоғам қайраткері ретіндегі қызметі</w:t>
            </w:r>
          </w:p>
        </w:tc>
        <w:tc>
          <w:tcPr>
            <w:tcW w:w="3827" w:type="dxa"/>
            <w:shd w:val="clear" w:color="auto" w:fill="auto"/>
          </w:tcPr>
          <w:p w14:paraId="4515F497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Қазақстанның ғылымы мен өмірі. Халықаралық ғылыми-көпшілік журнал. Алматы, 2009. - № 5-6. 97-101 бб.</w:t>
            </w:r>
          </w:p>
        </w:tc>
        <w:tc>
          <w:tcPr>
            <w:tcW w:w="2127" w:type="dxa"/>
            <w:shd w:val="clear" w:color="auto" w:fill="auto"/>
          </w:tcPr>
          <w:p w14:paraId="76552429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4D194A46" w14:textId="77777777" w:rsidTr="00401BD1">
        <w:tc>
          <w:tcPr>
            <w:tcW w:w="568" w:type="dxa"/>
            <w:shd w:val="clear" w:color="auto" w:fill="auto"/>
          </w:tcPr>
          <w:p w14:paraId="693542B9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B4DA3C0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Түркістан АССР-інің таратылуы және Қазақ жерлерінің қайта қосылу мәселесі</w:t>
            </w:r>
          </w:p>
        </w:tc>
        <w:tc>
          <w:tcPr>
            <w:tcW w:w="3827" w:type="dxa"/>
            <w:shd w:val="clear" w:color="auto" w:fill="auto"/>
          </w:tcPr>
          <w:p w14:paraId="2C8FCFD9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2009. – № 1 (49). 139-141 бб.</w:t>
            </w:r>
          </w:p>
        </w:tc>
        <w:tc>
          <w:tcPr>
            <w:tcW w:w="2127" w:type="dxa"/>
            <w:shd w:val="clear" w:color="auto" w:fill="auto"/>
          </w:tcPr>
          <w:p w14:paraId="24257C2B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7BF295C9" w14:textId="77777777" w:rsidTr="00401BD1">
        <w:tc>
          <w:tcPr>
            <w:tcW w:w="568" w:type="dxa"/>
            <w:shd w:val="clear" w:color="auto" w:fill="auto"/>
          </w:tcPr>
          <w:p w14:paraId="5E43324D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2ED89C4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Санжар Аспандияровтың қоғамдық-саяси қызметі және көзқарастары</w:t>
            </w:r>
          </w:p>
        </w:tc>
        <w:tc>
          <w:tcPr>
            <w:tcW w:w="3827" w:type="dxa"/>
            <w:shd w:val="clear" w:color="auto" w:fill="auto"/>
          </w:tcPr>
          <w:p w14:paraId="7DCAFD37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Қазақстанның ғылымы мен өмірі. Халықаралық ғылыми-көпшілік журнал. Алматы, 2009. - № 3. 107-109 бб.</w:t>
            </w:r>
          </w:p>
        </w:tc>
        <w:tc>
          <w:tcPr>
            <w:tcW w:w="2127" w:type="dxa"/>
            <w:shd w:val="clear" w:color="auto" w:fill="auto"/>
          </w:tcPr>
          <w:p w14:paraId="6F611F17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31292560" w14:textId="77777777" w:rsidTr="00401BD1">
        <w:tc>
          <w:tcPr>
            <w:tcW w:w="568" w:type="dxa"/>
            <w:shd w:val="clear" w:color="auto" w:fill="auto"/>
          </w:tcPr>
          <w:p w14:paraId="2469378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3842B74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Смағұл Садуақасов: Мемлекет және қоғам қайраткері</w:t>
            </w:r>
          </w:p>
        </w:tc>
        <w:tc>
          <w:tcPr>
            <w:tcW w:w="3827" w:type="dxa"/>
            <w:shd w:val="clear" w:color="auto" w:fill="auto"/>
          </w:tcPr>
          <w:p w14:paraId="3083F32F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2010. – № 4 (56).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4-6 бб.</w:t>
            </w:r>
          </w:p>
        </w:tc>
        <w:tc>
          <w:tcPr>
            <w:tcW w:w="2127" w:type="dxa"/>
            <w:shd w:val="clear" w:color="auto" w:fill="auto"/>
          </w:tcPr>
          <w:p w14:paraId="5115173B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60C54777" w14:textId="77777777" w:rsidTr="00401BD1">
        <w:tc>
          <w:tcPr>
            <w:tcW w:w="568" w:type="dxa"/>
            <w:shd w:val="clear" w:color="auto" w:fill="auto"/>
          </w:tcPr>
          <w:p w14:paraId="128B9FC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17D6F36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Түркістан АССР-інің таратылуы және оның жүзеге асу ерекшеліктері</w:t>
            </w:r>
          </w:p>
        </w:tc>
        <w:tc>
          <w:tcPr>
            <w:tcW w:w="3827" w:type="dxa"/>
            <w:shd w:val="clear" w:color="auto" w:fill="auto"/>
          </w:tcPr>
          <w:p w14:paraId="14201CE6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Заң. Республикалық ғылыми-практикалық журнал. Алматы, 2010. - № 9.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30-34 бб.</w:t>
            </w:r>
          </w:p>
        </w:tc>
        <w:tc>
          <w:tcPr>
            <w:tcW w:w="2127" w:type="dxa"/>
            <w:shd w:val="clear" w:color="auto" w:fill="auto"/>
          </w:tcPr>
          <w:p w14:paraId="2F015276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1CE13E9B" w14:textId="77777777" w:rsidTr="00401BD1">
        <w:tc>
          <w:tcPr>
            <w:tcW w:w="568" w:type="dxa"/>
            <w:shd w:val="clear" w:color="auto" w:fill="auto"/>
          </w:tcPr>
          <w:p w14:paraId="0B538ED4" w14:textId="77777777" w:rsidR="009767D2" w:rsidRPr="009767D2" w:rsidRDefault="009767D2" w:rsidP="009767D2">
            <w:pPr>
              <w:suppressAutoHyphens w:val="0"/>
              <w:jc w:val="center"/>
              <w:rPr>
                <w:lang w:eastAsia="ko-KR"/>
              </w:rPr>
            </w:pPr>
            <w:r w:rsidRPr="009767D2">
              <w:rPr>
                <w:lang w:val="kk-KZ" w:eastAsia="ko-KR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F9B1264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Түркістан аймағында Кеңес үкіметінің орнауының саяси және құқықтық алғышарттары</w:t>
            </w:r>
          </w:p>
        </w:tc>
        <w:tc>
          <w:tcPr>
            <w:tcW w:w="3827" w:type="dxa"/>
            <w:shd w:val="clear" w:color="auto" w:fill="auto"/>
          </w:tcPr>
          <w:p w14:paraId="1B1D42B9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 Республикасы Ұлттық Ғылым Академиясының ХАБАРЛАРЫ. Алматы, 2012. - № 5.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16-18 бб.</w:t>
            </w:r>
          </w:p>
        </w:tc>
        <w:tc>
          <w:tcPr>
            <w:tcW w:w="2127" w:type="dxa"/>
            <w:shd w:val="clear" w:color="auto" w:fill="auto"/>
          </w:tcPr>
          <w:p w14:paraId="4C95761E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6175DF27" w14:textId="77777777" w:rsidTr="00401BD1">
        <w:tc>
          <w:tcPr>
            <w:tcW w:w="568" w:type="dxa"/>
            <w:shd w:val="clear" w:color="auto" w:fill="auto"/>
          </w:tcPr>
          <w:p w14:paraId="082B94C2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AF67ECB" w14:textId="77777777" w:rsidR="009767D2" w:rsidRPr="009767D2" w:rsidRDefault="009767D2" w:rsidP="009767D2">
            <w:pPr>
              <w:suppressAutoHyphens w:val="0"/>
              <w:jc w:val="both"/>
              <w:rPr>
                <w:b/>
                <w:bCs/>
                <w:lang w:val="kk-KZ" w:eastAsia="ru-RU"/>
              </w:rPr>
            </w:pPr>
            <w:r w:rsidRPr="009767D2">
              <w:rPr>
                <w:lang w:val="kk-KZ" w:eastAsia="ru-RU"/>
              </w:rPr>
              <w:t xml:space="preserve">Түркістан АССР-інің басқару жүйесіндегі Орталық Атқару </w:t>
            </w:r>
            <w:r w:rsidRPr="009767D2">
              <w:rPr>
                <w:lang w:val="kk-KZ" w:eastAsia="ru-RU"/>
              </w:rPr>
              <w:lastRenderedPageBreak/>
              <w:t>Комитетінің орны мен маңызы</w:t>
            </w:r>
          </w:p>
        </w:tc>
        <w:tc>
          <w:tcPr>
            <w:tcW w:w="3827" w:type="dxa"/>
            <w:shd w:val="clear" w:color="auto" w:fill="auto"/>
          </w:tcPr>
          <w:p w14:paraId="2D6ADA9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lastRenderedPageBreak/>
              <w:t>Қазақстан Республикасы Ұлттық Ғылым Академиясының ХАБАРЛАРЫ. Алматы, 2014. - № 4.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24-27 бб.</w:t>
            </w:r>
          </w:p>
        </w:tc>
        <w:tc>
          <w:tcPr>
            <w:tcW w:w="2127" w:type="dxa"/>
            <w:shd w:val="clear" w:color="auto" w:fill="auto"/>
          </w:tcPr>
          <w:p w14:paraId="77505FBD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Тұяқбаева Н.С. </w:t>
            </w:r>
          </w:p>
        </w:tc>
      </w:tr>
      <w:tr w:rsidR="009767D2" w:rsidRPr="009767D2" w14:paraId="3552F6BE" w14:textId="77777777" w:rsidTr="00401BD1">
        <w:tc>
          <w:tcPr>
            <w:tcW w:w="568" w:type="dxa"/>
            <w:shd w:val="clear" w:color="auto" w:fill="auto"/>
          </w:tcPr>
          <w:p w14:paraId="01FEC100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253ECAB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Кеңестік Түркістан АССР-і Халық Комиссарларының Кеңесінің қалыптасуы мен қызметі</w:t>
            </w:r>
          </w:p>
        </w:tc>
        <w:tc>
          <w:tcPr>
            <w:tcW w:w="3827" w:type="dxa"/>
            <w:shd w:val="clear" w:color="auto" w:fill="auto"/>
          </w:tcPr>
          <w:p w14:paraId="74F353F3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27-30 бб.</w:t>
            </w:r>
          </w:p>
        </w:tc>
        <w:tc>
          <w:tcPr>
            <w:tcW w:w="2127" w:type="dxa"/>
            <w:shd w:val="clear" w:color="auto" w:fill="auto"/>
          </w:tcPr>
          <w:p w14:paraId="35E88C16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Тұяқбаева Н.С. </w:t>
            </w:r>
          </w:p>
        </w:tc>
      </w:tr>
      <w:tr w:rsidR="009767D2" w:rsidRPr="009767D2" w14:paraId="2934650B" w14:textId="77777777" w:rsidTr="00401BD1">
        <w:tc>
          <w:tcPr>
            <w:tcW w:w="568" w:type="dxa"/>
            <w:shd w:val="clear" w:color="auto" w:fill="auto"/>
          </w:tcPr>
          <w:p w14:paraId="4AD0AD31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  <w:r w:rsidRPr="009767D2">
              <w:rPr>
                <w:lang w:val="kk-KZ" w:eastAsia="ko-KR"/>
              </w:rPr>
              <w:t>1</w:t>
            </w:r>
            <w:r w:rsidRPr="009767D2">
              <w:rPr>
                <w:lang w:val="en-US" w:eastAsia="ko-K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291064B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Структура и полномочия</w:t>
            </w:r>
            <w:r w:rsidRPr="009767D2">
              <w:rPr>
                <w:lang w:eastAsia="ru-RU"/>
              </w:rPr>
              <w:t xml:space="preserve"> </w:t>
            </w:r>
            <w:r w:rsidRPr="009767D2">
              <w:rPr>
                <w:lang w:val="kk-KZ" w:eastAsia="ru-RU"/>
              </w:rPr>
              <w:t>высшего органа управления Североатлантического Альянса</w:t>
            </w:r>
          </w:p>
        </w:tc>
        <w:tc>
          <w:tcPr>
            <w:tcW w:w="3827" w:type="dxa"/>
            <w:shd w:val="clear" w:color="auto" w:fill="auto"/>
          </w:tcPr>
          <w:p w14:paraId="50AB4EC0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116-119 бб.</w:t>
            </w:r>
          </w:p>
        </w:tc>
        <w:tc>
          <w:tcPr>
            <w:tcW w:w="2127" w:type="dxa"/>
            <w:shd w:val="clear" w:color="auto" w:fill="auto"/>
          </w:tcPr>
          <w:p w14:paraId="56F8FDFB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Тұяқбаева Н.С. </w:t>
            </w:r>
          </w:p>
        </w:tc>
      </w:tr>
      <w:tr w:rsidR="009767D2" w:rsidRPr="009767D2" w14:paraId="064479F4" w14:textId="77777777" w:rsidTr="00401BD1">
        <w:tc>
          <w:tcPr>
            <w:tcW w:w="568" w:type="dxa"/>
            <w:shd w:val="clear" w:color="auto" w:fill="auto"/>
          </w:tcPr>
          <w:p w14:paraId="5A152F2F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  <w:r w:rsidRPr="009767D2">
              <w:rPr>
                <w:lang w:val="kk-KZ" w:eastAsia="ko-KR"/>
              </w:rPr>
              <w:t>1</w:t>
            </w:r>
            <w:r w:rsidRPr="009767D2">
              <w:rPr>
                <w:lang w:val="en-US" w:eastAsia="ko-KR"/>
              </w:rPr>
              <w:t>3</w:t>
            </w:r>
          </w:p>
          <w:p w14:paraId="79C01642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  <w:p w14:paraId="5922C94D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</w:p>
        </w:tc>
        <w:tc>
          <w:tcPr>
            <w:tcW w:w="2693" w:type="dxa"/>
            <w:shd w:val="clear" w:color="auto" w:fill="auto"/>
          </w:tcPr>
          <w:p w14:paraId="26917B6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Правовые вопросы создания и функционирования региональной системы безопасности</w:t>
            </w:r>
          </w:p>
        </w:tc>
        <w:tc>
          <w:tcPr>
            <w:tcW w:w="3827" w:type="dxa"/>
            <w:shd w:val="clear" w:color="auto" w:fill="auto"/>
          </w:tcPr>
          <w:p w14:paraId="3637A52A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 Республикасы Ұлттық Ғылым Академиясының ХАБАРЛАРЫ. Алматы, 2014. - № 4.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120-124 бб.</w:t>
            </w:r>
          </w:p>
        </w:tc>
        <w:tc>
          <w:tcPr>
            <w:tcW w:w="2127" w:type="dxa"/>
            <w:shd w:val="clear" w:color="auto" w:fill="auto"/>
          </w:tcPr>
          <w:p w14:paraId="0FC7FD13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Тұяқбаева Н.С. </w:t>
            </w:r>
          </w:p>
        </w:tc>
      </w:tr>
      <w:tr w:rsidR="009767D2" w:rsidRPr="009767D2" w14:paraId="577449E6" w14:textId="77777777" w:rsidTr="00401BD1">
        <w:tc>
          <w:tcPr>
            <w:tcW w:w="568" w:type="dxa"/>
            <w:shd w:val="clear" w:color="auto" w:fill="auto"/>
          </w:tcPr>
          <w:p w14:paraId="0C073406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  <w:r w:rsidRPr="009767D2">
              <w:rPr>
                <w:lang w:val="en-US" w:eastAsia="ko-KR"/>
              </w:rPr>
              <w:t>14</w:t>
            </w:r>
          </w:p>
          <w:p w14:paraId="0B638E5E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</w:p>
          <w:p w14:paraId="05596ADE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</w:p>
          <w:p w14:paraId="52657B66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</w:p>
          <w:p w14:paraId="1A3BCD1A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</w:p>
        </w:tc>
        <w:tc>
          <w:tcPr>
            <w:tcW w:w="2693" w:type="dxa"/>
            <w:shd w:val="clear" w:color="auto" w:fill="auto"/>
          </w:tcPr>
          <w:p w14:paraId="0338182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Кеңестік Түркістан Республикасының конституциялық-құқықтық дамуының ерекшеліктері</w:t>
            </w:r>
          </w:p>
        </w:tc>
        <w:tc>
          <w:tcPr>
            <w:tcW w:w="3827" w:type="dxa"/>
            <w:shd w:val="clear" w:color="auto" w:fill="auto"/>
          </w:tcPr>
          <w:p w14:paraId="1A02F1AD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2014. – № 4 (72).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18-22 бб.</w:t>
            </w:r>
          </w:p>
          <w:p w14:paraId="7DFE3018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1B880D0B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9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https://bulletin-law.kaznu.kz/index.php/journal/article/view/597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D693071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Оңдашұлы Е.</w:t>
            </w:r>
          </w:p>
        </w:tc>
      </w:tr>
      <w:tr w:rsidR="009767D2" w:rsidRPr="009767D2" w14:paraId="6F6443B7" w14:textId="77777777" w:rsidTr="00401BD1">
        <w:tc>
          <w:tcPr>
            <w:tcW w:w="568" w:type="dxa"/>
            <w:shd w:val="clear" w:color="auto" w:fill="auto"/>
          </w:tcPr>
          <w:p w14:paraId="2343D725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7CA17111" w14:textId="77777777" w:rsidR="009767D2" w:rsidRPr="009767D2" w:rsidRDefault="009767D2" w:rsidP="009767D2">
            <w:pPr>
              <w:suppressAutoHyphens w:val="0"/>
              <w:jc w:val="both"/>
              <w:rPr>
                <w:b/>
                <w:bCs/>
                <w:lang w:val="kk-KZ" w:eastAsia="ru-RU"/>
              </w:rPr>
            </w:pPr>
            <w:r w:rsidRPr="009767D2">
              <w:rPr>
                <w:lang w:val="kk-KZ" w:eastAsia="ru-RU"/>
              </w:rPr>
              <w:t>Кеңестік Түркістан АССР-інің құрылу қарсаңындағы аймақтағы саяси-құқықтық жағдай</w:t>
            </w:r>
          </w:p>
        </w:tc>
        <w:tc>
          <w:tcPr>
            <w:tcW w:w="3827" w:type="dxa"/>
            <w:shd w:val="clear" w:color="auto" w:fill="auto"/>
          </w:tcPr>
          <w:p w14:paraId="587B961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2015. – № 1 (73). 9-13 бб.</w:t>
            </w:r>
          </w:p>
        </w:tc>
        <w:tc>
          <w:tcPr>
            <w:tcW w:w="2127" w:type="dxa"/>
            <w:shd w:val="clear" w:color="auto" w:fill="auto"/>
          </w:tcPr>
          <w:p w14:paraId="183975AE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Оңдашұлы Е.</w:t>
            </w:r>
          </w:p>
        </w:tc>
      </w:tr>
      <w:tr w:rsidR="009767D2" w:rsidRPr="009767D2" w14:paraId="0234E8B7" w14:textId="77777777" w:rsidTr="00401BD1">
        <w:tc>
          <w:tcPr>
            <w:tcW w:w="568" w:type="dxa"/>
            <w:shd w:val="clear" w:color="auto" w:fill="auto"/>
          </w:tcPr>
          <w:p w14:paraId="7486A376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  <w:r w:rsidRPr="009767D2">
              <w:rPr>
                <w:lang w:val="kk-KZ" w:eastAsia="ko-KR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6C39D9EE" w14:textId="77777777" w:rsidR="009767D2" w:rsidRPr="009767D2" w:rsidRDefault="009767D2" w:rsidP="009767D2">
            <w:pPr>
              <w:suppressAutoHyphens w:val="0"/>
              <w:jc w:val="both"/>
              <w:rPr>
                <w:lang w:val="en-US" w:eastAsia="ru-RU"/>
              </w:rPr>
            </w:pPr>
            <w:r w:rsidRPr="009767D2">
              <w:rPr>
                <w:lang w:val="kk-KZ" w:eastAsia="ko-KR"/>
              </w:rPr>
              <w:t>Түркістан АССР-інің сот жүйесі</w:t>
            </w:r>
          </w:p>
          <w:p w14:paraId="026A673E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70758AA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2015. – № 1 (73). 44-48 бб.</w:t>
            </w:r>
          </w:p>
        </w:tc>
        <w:tc>
          <w:tcPr>
            <w:tcW w:w="2127" w:type="dxa"/>
            <w:shd w:val="clear" w:color="auto" w:fill="auto"/>
          </w:tcPr>
          <w:p w14:paraId="7FE152DD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Оңдашұлы Е.</w:t>
            </w:r>
          </w:p>
        </w:tc>
      </w:tr>
      <w:tr w:rsidR="009767D2" w:rsidRPr="009767D2" w14:paraId="3B6340FB" w14:textId="77777777" w:rsidTr="00401BD1">
        <w:tc>
          <w:tcPr>
            <w:tcW w:w="568" w:type="dxa"/>
            <w:shd w:val="clear" w:color="auto" w:fill="auto"/>
          </w:tcPr>
          <w:p w14:paraId="42D074D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eastAsia="ko-KR"/>
              </w:rPr>
              <w:t>1</w:t>
            </w:r>
            <w:r w:rsidRPr="009767D2">
              <w:rPr>
                <w:lang w:val="kk-KZ" w:eastAsia="ko-KR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21F5D6F" w14:textId="77777777" w:rsidR="009767D2" w:rsidRPr="009767D2" w:rsidRDefault="009767D2" w:rsidP="009767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val="kk-KZ" w:eastAsia="ru-RU"/>
              </w:rPr>
            </w:pPr>
            <w:r w:rsidRPr="009767D2">
              <w:rPr>
                <w:rFonts w:eastAsia="TimesNewRomanPSMT"/>
                <w:lang w:val="kk-KZ" w:eastAsia="ru-RU"/>
              </w:rPr>
              <w:t>Орта Азиядағы ұлттық-мемлекеттік межелеудің жүзеге асу ерекшеліктері жəне оның</w:t>
            </w:r>
          </w:p>
          <w:p w14:paraId="18504970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proofErr w:type="spellStart"/>
            <w:r w:rsidRPr="009767D2">
              <w:rPr>
                <w:rFonts w:eastAsia="TimesNewRomanPSMT"/>
                <w:lang w:eastAsia="ru-RU"/>
              </w:rPr>
              <w:t>құқықтық</w:t>
            </w:r>
            <w:proofErr w:type="spellEnd"/>
            <w:r w:rsidRPr="009767D2">
              <w:rPr>
                <w:rFonts w:eastAsia="TimesNewRomanPSMT"/>
                <w:lang w:eastAsia="ru-RU"/>
              </w:rPr>
              <w:t xml:space="preserve"> </w:t>
            </w:r>
            <w:proofErr w:type="spellStart"/>
            <w:r w:rsidRPr="009767D2">
              <w:rPr>
                <w:rFonts w:eastAsia="TimesNewRomanPSMT"/>
                <w:lang w:eastAsia="ru-RU"/>
              </w:rPr>
              <w:t>салдары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1E068F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 Республикасы Ұлттық Ғылым Академиясының ХАБАРЛАРЫ. Алматы, 2016. - № 6.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8-12 бб.</w:t>
            </w:r>
          </w:p>
        </w:tc>
        <w:tc>
          <w:tcPr>
            <w:tcW w:w="2127" w:type="dxa"/>
            <w:shd w:val="clear" w:color="auto" w:fill="auto"/>
          </w:tcPr>
          <w:p w14:paraId="29EE709F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Оңдашұлы Е.</w:t>
            </w:r>
          </w:p>
        </w:tc>
      </w:tr>
      <w:tr w:rsidR="009767D2" w:rsidRPr="009767D2" w14:paraId="012ADE52" w14:textId="77777777" w:rsidTr="00401BD1">
        <w:tc>
          <w:tcPr>
            <w:tcW w:w="568" w:type="dxa"/>
            <w:shd w:val="clear" w:color="auto" w:fill="auto"/>
          </w:tcPr>
          <w:p w14:paraId="69C0A004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eastAsia="ko-KR"/>
              </w:rPr>
              <w:t>1</w:t>
            </w:r>
            <w:r w:rsidRPr="009767D2">
              <w:rPr>
                <w:lang w:val="kk-KZ" w:eastAsia="ko-KR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DC7BA8F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>Түркістан АКСР-і: мемлекеттік басқару жүйесінің қалыптасуы</w:t>
            </w:r>
          </w:p>
        </w:tc>
        <w:tc>
          <w:tcPr>
            <w:tcW w:w="3827" w:type="dxa"/>
            <w:shd w:val="clear" w:color="auto" w:fill="auto"/>
          </w:tcPr>
          <w:p w14:paraId="124CB227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Қазақстанның ғылымы мен өмірі. Халықаралық ғылыми-көпшілік журнал. Астана, 2017. - № 6 (50). 84-88 бб.</w:t>
            </w:r>
          </w:p>
        </w:tc>
        <w:tc>
          <w:tcPr>
            <w:tcW w:w="2127" w:type="dxa"/>
            <w:shd w:val="clear" w:color="auto" w:fill="auto"/>
          </w:tcPr>
          <w:p w14:paraId="235B507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Қуандықов Б.Ж.</w:t>
            </w:r>
          </w:p>
        </w:tc>
      </w:tr>
      <w:tr w:rsidR="009767D2" w:rsidRPr="009767D2" w14:paraId="4E22BD54" w14:textId="77777777" w:rsidTr="00401BD1">
        <w:tc>
          <w:tcPr>
            <w:tcW w:w="568" w:type="dxa"/>
            <w:shd w:val="clear" w:color="auto" w:fill="auto"/>
          </w:tcPr>
          <w:p w14:paraId="649F914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eastAsia="ko-KR"/>
              </w:rPr>
              <w:t>1</w:t>
            </w:r>
            <w:r w:rsidRPr="009767D2">
              <w:rPr>
                <w:lang w:val="kk-KZ" w:eastAsia="ko-KR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895586A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kk-KZ" w:eastAsia="ru-RU"/>
              </w:rPr>
              <w:t xml:space="preserve">Гармонизация экологического законодательства: мировая практика и </w:t>
            </w:r>
            <w:r w:rsidRPr="009767D2">
              <w:rPr>
                <w:lang w:val="kk-KZ" w:eastAsia="ru-RU"/>
              </w:rPr>
              <w:lastRenderedPageBreak/>
              <w:t>основные тенденции развития</w:t>
            </w:r>
          </w:p>
        </w:tc>
        <w:tc>
          <w:tcPr>
            <w:tcW w:w="3827" w:type="dxa"/>
            <w:shd w:val="clear" w:color="auto" w:fill="auto"/>
          </w:tcPr>
          <w:p w14:paraId="746DB6F7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lastRenderedPageBreak/>
              <w:t>Әл-Фараби атындағы ҚазҰУ Хабаршысы. Заң сериясы. Алматы, 2017. – № 2 (82).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94-104 бб.</w:t>
            </w:r>
          </w:p>
          <w:p w14:paraId="3011277B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1D245601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10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https://bulletin-law.kaznu.kz/index.php/journal/article/view/966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604204F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lastRenderedPageBreak/>
              <w:t>Қуандықов Б.Ж.</w:t>
            </w:r>
          </w:p>
          <w:p w14:paraId="3758362A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БектуроваА.Г.</w:t>
            </w:r>
          </w:p>
        </w:tc>
      </w:tr>
      <w:tr w:rsidR="009767D2" w:rsidRPr="009767D2" w14:paraId="4E7BA54B" w14:textId="77777777" w:rsidTr="00401BD1">
        <w:tc>
          <w:tcPr>
            <w:tcW w:w="568" w:type="dxa"/>
            <w:shd w:val="clear" w:color="auto" w:fill="auto"/>
          </w:tcPr>
          <w:p w14:paraId="25C611B7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3AA256EC" w14:textId="77777777" w:rsidR="009767D2" w:rsidRPr="009767D2" w:rsidRDefault="009767D2" w:rsidP="009767D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val="kk-KZ" w:eastAsia="ru-RU"/>
              </w:rPr>
            </w:pPr>
            <w:r w:rsidRPr="009767D2">
              <w:rPr>
                <w:rFonts w:eastAsia="TimesNewRomanPSMT"/>
                <w:lang w:val="kk-KZ" w:eastAsia="ru-RU"/>
              </w:rPr>
              <w:t>Ноғай Ордасындағы орталық басқару органдары</w:t>
            </w:r>
          </w:p>
          <w:p w14:paraId="00ED737B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rFonts w:eastAsia="TimesNewRomanPSMT"/>
                <w:lang w:val="kk-KZ" w:eastAsia="ru-RU"/>
              </w:rPr>
              <w:t>мен лауазымдар жүйесі</w:t>
            </w:r>
          </w:p>
        </w:tc>
        <w:tc>
          <w:tcPr>
            <w:tcW w:w="3827" w:type="dxa"/>
            <w:shd w:val="clear" w:color="auto" w:fill="auto"/>
          </w:tcPr>
          <w:p w14:paraId="3073DDB2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Қазақстанның ғылымы мен өмірі. Халықаралық ғылыми-көпшілік журнал. Алматы, 2018. - № 2/1 (56). 81-84 бб.</w:t>
            </w:r>
          </w:p>
        </w:tc>
        <w:tc>
          <w:tcPr>
            <w:tcW w:w="2127" w:type="dxa"/>
            <w:shd w:val="clear" w:color="auto" w:fill="auto"/>
          </w:tcPr>
          <w:p w14:paraId="680CCF5A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Қуандықов Б.Ж.</w:t>
            </w:r>
          </w:p>
        </w:tc>
      </w:tr>
      <w:tr w:rsidR="009767D2" w:rsidRPr="009767D2" w14:paraId="35CEB7E1" w14:textId="77777777" w:rsidTr="00401BD1">
        <w:tc>
          <w:tcPr>
            <w:tcW w:w="568" w:type="dxa"/>
            <w:shd w:val="clear" w:color="auto" w:fill="auto"/>
          </w:tcPr>
          <w:p w14:paraId="78811E7C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eastAsia="ko-KR"/>
              </w:rPr>
              <w:t>2</w:t>
            </w:r>
            <w:r w:rsidRPr="009767D2">
              <w:rPr>
                <w:lang w:val="kk-KZ" w:eastAsia="ko-K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C7B7F00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rFonts w:eastAsia="TimesNewRomanPSMT"/>
                <w:lang w:val="kk-KZ" w:eastAsia="ru-RU"/>
              </w:rPr>
              <w:t>Ноғай Ордасындағы қылмыс пен жаза</w:t>
            </w:r>
          </w:p>
        </w:tc>
        <w:tc>
          <w:tcPr>
            <w:tcW w:w="3827" w:type="dxa"/>
            <w:shd w:val="clear" w:color="auto" w:fill="auto"/>
          </w:tcPr>
          <w:p w14:paraId="78C3D187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Қазақстанның ғылымы мен өмірі. Халықаралық ғылыми-көпшілік журнал. Алматы, 2018. - № 2/1 (56).</w:t>
            </w:r>
            <w:r w:rsidRPr="009767D2">
              <w:rPr>
                <w:sz w:val="20"/>
                <w:szCs w:val="20"/>
                <w:lang w:eastAsia="ru-RU"/>
              </w:rPr>
              <w:t xml:space="preserve"> </w:t>
            </w:r>
            <w:r w:rsidRPr="009767D2">
              <w:rPr>
                <w:lang w:val="kk-KZ" w:eastAsia="ko-KR"/>
              </w:rPr>
              <w:t>84-88 бб.</w:t>
            </w:r>
          </w:p>
        </w:tc>
        <w:tc>
          <w:tcPr>
            <w:tcW w:w="2127" w:type="dxa"/>
            <w:shd w:val="clear" w:color="auto" w:fill="auto"/>
          </w:tcPr>
          <w:p w14:paraId="0B4A2088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Қуандықов Б.Ж.</w:t>
            </w:r>
          </w:p>
        </w:tc>
      </w:tr>
      <w:tr w:rsidR="009767D2" w:rsidRPr="009767D2" w14:paraId="45987863" w14:textId="77777777" w:rsidTr="00401BD1">
        <w:tc>
          <w:tcPr>
            <w:tcW w:w="568" w:type="dxa"/>
            <w:shd w:val="clear" w:color="auto" w:fill="auto"/>
          </w:tcPr>
          <w:p w14:paraId="56710E99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22</w:t>
            </w:r>
          </w:p>
          <w:p w14:paraId="4A49F7F2" w14:textId="77777777" w:rsidR="009767D2" w:rsidRPr="009767D2" w:rsidRDefault="009767D2" w:rsidP="009767D2">
            <w:pPr>
              <w:suppressAutoHyphens w:val="0"/>
              <w:jc w:val="center"/>
              <w:rPr>
                <w:lang w:val="en-US" w:eastAsia="ko-KR"/>
              </w:rPr>
            </w:pPr>
          </w:p>
          <w:p w14:paraId="12B9DC21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  <w:tc>
          <w:tcPr>
            <w:tcW w:w="2693" w:type="dxa"/>
            <w:shd w:val="clear" w:color="auto" w:fill="auto"/>
          </w:tcPr>
          <w:p w14:paraId="7F3E8FF6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rFonts w:eastAsia="TimesNewRomanPSMT"/>
                <w:lang w:val="kk-KZ" w:eastAsia="ru-RU"/>
              </w:rPr>
              <w:t>Қазақ мемлекетінің нығаю, өрлеу кезеңіндегі ішкі-сыртқы даму жағдайының мәселелері</w:t>
            </w:r>
          </w:p>
        </w:tc>
        <w:tc>
          <w:tcPr>
            <w:tcW w:w="3827" w:type="dxa"/>
            <w:shd w:val="clear" w:color="auto" w:fill="auto"/>
          </w:tcPr>
          <w:p w14:paraId="1E25D67E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Хабаршысы. Заң сериясы. Алматы, 2020. – № 2 (94).</w:t>
            </w:r>
            <w:r w:rsidRPr="009767D2">
              <w:rPr>
                <w:sz w:val="20"/>
                <w:szCs w:val="20"/>
                <w:lang w:val="kk-KZ" w:eastAsia="ru-RU"/>
              </w:rPr>
              <w:t xml:space="preserve"> </w:t>
            </w:r>
            <w:r w:rsidRPr="009767D2">
              <w:rPr>
                <w:lang w:val="kk-KZ" w:eastAsia="ko-KR"/>
              </w:rPr>
              <w:t>23-34 бб.</w:t>
            </w:r>
          </w:p>
          <w:p w14:paraId="2CA258A5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DOI: </w:t>
            </w:r>
            <w:hyperlink r:id="rId11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https://doi.org/10.26577/JAPJ.2020.v94.i2.03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  <w:p w14:paraId="6B2F869C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194BF241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12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https://bulletin-law.kaznu.kz/index.php/journal/article/view/2282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1996A87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Алдибеков Ж.С., Тауекелов Н.Б.</w:t>
            </w:r>
          </w:p>
        </w:tc>
      </w:tr>
      <w:tr w:rsidR="009767D2" w:rsidRPr="009767D2" w14:paraId="14B2BF49" w14:textId="77777777" w:rsidTr="00401BD1">
        <w:tc>
          <w:tcPr>
            <w:tcW w:w="568" w:type="dxa"/>
            <w:shd w:val="clear" w:color="auto" w:fill="auto"/>
          </w:tcPr>
          <w:p w14:paraId="054F426A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23</w:t>
            </w:r>
          </w:p>
          <w:p w14:paraId="4CB384D2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  <w:p w14:paraId="1DFB3B7E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  <w:p w14:paraId="4A260406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  <w:p w14:paraId="2F753D50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  <w:tc>
          <w:tcPr>
            <w:tcW w:w="2693" w:type="dxa"/>
            <w:shd w:val="clear" w:color="auto" w:fill="auto"/>
          </w:tcPr>
          <w:p w14:paraId="3FBDE574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ru-RU"/>
              </w:rPr>
            </w:pPr>
            <w:r w:rsidRPr="009767D2">
              <w:rPr>
                <w:lang w:val="en-US" w:eastAsia="ru-RU"/>
              </w:rPr>
              <w:t xml:space="preserve">Criminal liability for illegal entrepreneurship, illegal banking activity, </w:t>
            </w:r>
            <w:proofErr w:type="spellStart"/>
            <w:r w:rsidRPr="009767D2">
              <w:rPr>
                <w:lang w:val="en-US" w:eastAsia="ru-RU"/>
              </w:rPr>
              <w:t>microfinancial</w:t>
            </w:r>
            <w:proofErr w:type="spellEnd"/>
            <w:r w:rsidRPr="009767D2">
              <w:rPr>
                <w:lang w:val="en-US" w:eastAsia="ru-RU"/>
              </w:rPr>
              <w:t xml:space="preserve"> or collection activities: comparative legal analysis of criminal legislation of </w:t>
            </w:r>
            <w:proofErr w:type="spellStart"/>
            <w:r w:rsidRPr="009767D2">
              <w:rPr>
                <w:lang w:val="en-US" w:eastAsia="ru-RU"/>
              </w:rPr>
              <w:t>foreighn</w:t>
            </w:r>
            <w:proofErr w:type="spellEnd"/>
            <w:r w:rsidRPr="009767D2">
              <w:rPr>
                <w:lang w:val="en-US" w:eastAsia="ru-RU"/>
              </w:rPr>
              <w:t xml:space="preserve"> countries</w:t>
            </w:r>
          </w:p>
        </w:tc>
        <w:tc>
          <w:tcPr>
            <w:tcW w:w="3827" w:type="dxa"/>
            <w:shd w:val="clear" w:color="auto" w:fill="auto"/>
          </w:tcPr>
          <w:p w14:paraId="7318603D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Әл-Фараби атындағы ҚазҰУ Хабаршы. Заң сериясы. Алматы, 2023. – № 2 (106).</w:t>
            </w:r>
            <w:r w:rsidRPr="009767D2">
              <w:rPr>
                <w:sz w:val="20"/>
                <w:szCs w:val="20"/>
                <w:lang w:val="kk-KZ" w:eastAsia="ru-RU"/>
              </w:rPr>
              <w:t xml:space="preserve"> </w:t>
            </w:r>
            <w:r w:rsidRPr="009767D2">
              <w:rPr>
                <w:lang w:val="kk-KZ" w:eastAsia="ko-KR"/>
              </w:rPr>
              <w:t>96-103 бб.</w:t>
            </w:r>
          </w:p>
          <w:p w14:paraId="093100D8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DOI: </w:t>
            </w:r>
            <w:hyperlink r:id="rId13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https://doi.org/10.26577/JAPJ.2023.v106.i2.010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  <w:p w14:paraId="37FA1B89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10FF3209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14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https://bulletin-law.kaznu.kz/index.php/journal/article/view/2869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92F3FE3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ru-RU"/>
              </w:rPr>
              <w:t xml:space="preserve">K.R. Balabiyev, T.M. Narbekova </w:t>
            </w:r>
          </w:p>
        </w:tc>
      </w:tr>
      <w:tr w:rsidR="009767D2" w:rsidRPr="009767D2" w14:paraId="2BF5C43F" w14:textId="77777777" w:rsidTr="00401BD1">
        <w:tc>
          <w:tcPr>
            <w:tcW w:w="568" w:type="dxa"/>
            <w:shd w:val="clear" w:color="auto" w:fill="auto"/>
          </w:tcPr>
          <w:p w14:paraId="28610280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2CA9BE12" w14:textId="77777777" w:rsidR="009767D2" w:rsidRPr="009767D2" w:rsidRDefault="009767D2" w:rsidP="009767D2">
            <w:pPr>
              <w:suppressAutoHyphens w:val="0"/>
              <w:jc w:val="both"/>
              <w:rPr>
                <w:rFonts w:eastAsia="TimesNewRomanPSMT"/>
                <w:lang w:eastAsia="ru-RU"/>
              </w:rPr>
            </w:pPr>
            <w:r w:rsidRPr="009767D2">
              <w:rPr>
                <w:lang w:val="ru-KZ" w:eastAsia="ru-KZ"/>
              </w:rPr>
              <w:t>Законность в сфере реализации исполнительной власти Республики Казахстан на местном уровне управления</w:t>
            </w:r>
          </w:p>
        </w:tc>
        <w:tc>
          <w:tcPr>
            <w:tcW w:w="3827" w:type="dxa"/>
            <w:shd w:val="clear" w:color="auto" w:fill="auto"/>
          </w:tcPr>
          <w:p w14:paraId="06ED7CA7" w14:textId="77777777" w:rsidR="009767D2" w:rsidRPr="009767D2" w:rsidRDefault="009767D2" w:rsidP="009767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KZ" w:eastAsia="ru-KZ"/>
              </w:rPr>
            </w:pPr>
            <w:r w:rsidRPr="009767D2">
              <w:rPr>
                <w:lang w:val="ru-KZ" w:eastAsia="ru-KZ"/>
              </w:rPr>
              <w:t xml:space="preserve">Л.Н. Гумилев </w:t>
            </w:r>
            <w:proofErr w:type="spellStart"/>
            <w:r w:rsidRPr="009767D2">
              <w:rPr>
                <w:lang w:val="ru-KZ" w:eastAsia="ru-KZ"/>
              </w:rPr>
              <w:t>атындағы</w:t>
            </w:r>
            <w:proofErr w:type="spellEnd"/>
            <w:r w:rsidRPr="009767D2">
              <w:rPr>
                <w:lang w:val="ru-KZ" w:eastAsia="ru-KZ"/>
              </w:rPr>
              <w:t xml:space="preserve"> </w:t>
            </w:r>
            <w:proofErr w:type="spellStart"/>
            <w:r w:rsidRPr="009767D2">
              <w:rPr>
                <w:lang w:val="ru-KZ" w:eastAsia="ru-KZ"/>
              </w:rPr>
              <w:t>Еуразия</w:t>
            </w:r>
            <w:proofErr w:type="spellEnd"/>
            <w:r w:rsidRPr="009767D2">
              <w:rPr>
                <w:lang w:val="ru-KZ" w:eastAsia="ru-KZ"/>
              </w:rPr>
              <w:t xml:space="preserve"> </w:t>
            </w:r>
            <w:proofErr w:type="spellStart"/>
            <w:r w:rsidRPr="009767D2">
              <w:rPr>
                <w:lang w:val="ru-KZ" w:eastAsia="ru-KZ"/>
              </w:rPr>
              <w:t>ұлттық</w:t>
            </w:r>
            <w:proofErr w:type="spellEnd"/>
            <w:r w:rsidRPr="009767D2">
              <w:rPr>
                <w:lang w:val="ru-KZ" w:eastAsia="ru-KZ"/>
              </w:rPr>
              <w:t xml:space="preserve"> </w:t>
            </w:r>
            <w:proofErr w:type="spellStart"/>
            <w:r w:rsidRPr="009767D2">
              <w:rPr>
                <w:lang w:val="ru-KZ" w:eastAsia="ru-KZ"/>
              </w:rPr>
              <w:t>университетінің</w:t>
            </w:r>
            <w:proofErr w:type="spellEnd"/>
          </w:p>
          <w:p w14:paraId="5FD3CA6A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ru-KZ" w:eastAsia="ru-KZ"/>
              </w:rPr>
              <w:t>ХАБАРШЫСЫ</w:t>
            </w:r>
            <w:r w:rsidRPr="009767D2">
              <w:rPr>
                <w:lang w:val="kk-KZ" w:eastAsia="ru-KZ"/>
              </w:rPr>
              <w:t xml:space="preserve">. Құқық сериясы. </w:t>
            </w:r>
            <w:r w:rsidRPr="009767D2">
              <w:rPr>
                <w:lang w:val="kk-KZ" w:eastAsia="ko-KR"/>
              </w:rPr>
              <w:t>Алматы, 2024. – № 1 (1</w:t>
            </w:r>
            <w:r w:rsidRPr="009767D2">
              <w:rPr>
                <w:lang w:val="ru-KZ" w:eastAsia="ko-KR"/>
              </w:rPr>
              <w:t>4</w:t>
            </w:r>
            <w:r w:rsidRPr="009767D2">
              <w:rPr>
                <w:lang w:val="kk-KZ" w:eastAsia="ko-KR"/>
              </w:rPr>
              <w:t>6).</w:t>
            </w:r>
            <w:r w:rsidRPr="009767D2">
              <w:rPr>
                <w:sz w:val="20"/>
                <w:szCs w:val="20"/>
                <w:lang w:val="ru-KZ" w:eastAsia="ru-RU"/>
              </w:rPr>
              <w:t xml:space="preserve"> </w:t>
            </w:r>
            <w:r w:rsidRPr="009767D2">
              <w:rPr>
                <w:lang w:val="kk-KZ" w:eastAsia="ko-KR"/>
              </w:rPr>
              <w:t>187-201 бб.</w:t>
            </w:r>
          </w:p>
          <w:p w14:paraId="5B0923BE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08AD04B2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15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https://doi.org/10.32523/2616-6844-2024-1-187-201</w:t>
              </w:r>
            </w:hyperlink>
          </w:p>
          <w:p w14:paraId="7099DDE1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59E1E9F0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16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https://bullaw.enu.kz/index.php/main/article/view/374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  <w:p w14:paraId="4AD876ED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</w:tc>
        <w:tc>
          <w:tcPr>
            <w:tcW w:w="2127" w:type="dxa"/>
            <w:shd w:val="clear" w:color="auto" w:fill="auto"/>
          </w:tcPr>
          <w:p w14:paraId="6D573AA9" w14:textId="77777777" w:rsidR="009767D2" w:rsidRPr="009767D2" w:rsidRDefault="009767D2" w:rsidP="009767D2">
            <w:pPr>
              <w:suppressAutoHyphens w:val="0"/>
              <w:autoSpaceDE w:val="0"/>
              <w:autoSpaceDN w:val="0"/>
              <w:adjustRightInd w:val="0"/>
              <w:rPr>
                <w:lang w:val="ru-KZ" w:eastAsia="ru-KZ"/>
              </w:rPr>
            </w:pPr>
            <w:proofErr w:type="spellStart"/>
            <w:r w:rsidRPr="009767D2">
              <w:rPr>
                <w:lang w:val="ru-KZ" w:eastAsia="ru-KZ"/>
              </w:rPr>
              <w:t>Балабиев</w:t>
            </w:r>
            <w:proofErr w:type="spellEnd"/>
            <w:r w:rsidRPr="009767D2">
              <w:rPr>
                <w:lang w:val="ru-KZ" w:eastAsia="ru-KZ"/>
              </w:rPr>
              <w:t xml:space="preserve"> К.Р., </w:t>
            </w:r>
            <w:proofErr w:type="spellStart"/>
            <w:r w:rsidRPr="009767D2">
              <w:rPr>
                <w:lang w:val="ru-KZ" w:eastAsia="ru-KZ"/>
              </w:rPr>
              <w:t>Муратханова</w:t>
            </w:r>
            <w:proofErr w:type="spellEnd"/>
            <w:r w:rsidRPr="009767D2">
              <w:rPr>
                <w:lang w:val="ru-KZ" w:eastAsia="ru-KZ"/>
              </w:rPr>
              <w:t xml:space="preserve"> М.Б.</w:t>
            </w:r>
          </w:p>
          <w:p w14:paraId="46725A0F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</w:p>
        </w:tc>
      </w:tr>
      <w:tr w:rsidR="009767D2" w:rsidRPr="009767D2" w14:paraId="2854BE75" w14:textId="77777777" w:rsidTr="00401BD1">
        <w:tc>
          <w:tcPr>
            <w:tcW w:w="568" w:type="dxa"/>
            <w:shd w:val="clear" w:color="auto" w:fill="auto"/>
          </w:tcPr>
          <w:p w14:paraId="0E7673B7" w14:textId="77777777" w:rsidR="009767D2" w:rsidRPr="009767D2" w:rsidRDefault="009767D2" w:rsidP="009767D2">
            <w:pPr>
              <w:suppressAutoHyphens w:val="0"/>
              <w:jc w:val="center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7141EA40" w14:textId="77777777" w:rsidR="009767D2" w:rsidRPr="009767D2" w:rsidRDefault="009767D2" w:rsidP="009767D2">
            <w:pPr>
              <w:suppressAutoHyphens w:val="0"/>
              <w:jc w:val="both"/>
              <w:rPr>
                <w:lang w:val="ru-KZ" w:eastAsia="ru-KZ"/>
              </w:rPr>
            </w:pPr>
            <w:r w:rsidRPr="009767D2">
              <w:rPr>
                <w:lang w:eastAsia="ru-KZ"/>
              </w:rPr>
              <w:t xml:space="preserve">Конституционно-правовые аспекты защиты прав и свобод </w:t>
            </w:r>
            <w:r w:rsidRPr="009767D2">
              <w:rPr>
                <w:lang w:eastAsia="ru-KZ"/>
              </w:rPr>
              <w:lastRenderedPageBreak/>
              <w:t>человека и гражданина в Республике Казахстан</w:t>
            </w:r>
          </w:p>
          <w:p w14:paraId="08C490FD" w14:textId="77777777" w:rsidR="009767D2" w:rsidRPr="009767D2" w:rsidRDefault="009767D2" w:rsidP="009767D2">
            <w:pPr>
              <w:suppressAutoHyphens w:val="0"/>
              <w:jc w:val="both"/>
              <w:rPr>
                <w:lang w:val="ru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7FAF793" w14:textId="77777777" w:rsidR="009767D2" w:rsidRPr="009767D2" w:rsidRDefault="009767D2" w:rsidP="009767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KZ" w:eastAsia="ru-KZ"/>
              </w:rPr>
            </w:pPr>
            <w:r w:rsidRPr="009767D2">
              <w:rPr>
                <w:lang w:val="ru-KZ" w:eastAsia="ru-KZ"/>
              </w:rPr>
              <w:lastRenderedPageBreak/>
              <w:t xml:space="preserve">Л.Н. Гумилев </w:t>
            </w:r>
            <w:proofErr w:type="spellStart"/>
            <w:r w:rsidRPr="009767D2">
              <w:rPr>
                <w:lang w:val="ru-KZ" w:eastAsia="ru-KZ"/>
              </w:rPr>
              <w:t>атындағы</w:t>
            </w:r>
            <w:proofErr w:type="spellEnd"/>
            <w:r w:rsidRPr="009767D2">
              <w:rPr>
                <w:lang w:val="ru-KZ" w:eastAsia="ru-KZ"/>
              </w:rPr>
              <w:t xml:space="preserve"> </w:t>
            </w:r>
            <w:proofErr w:type="spellStart"/>
            <w:r w:rsidRPr="009767D2">
              <w:rPr>
                <w:lang w:val="ru-KZ" w:eastAsia="ru-KZ"/>
              </w:rPr>
              <w:t>Еуразия</w:t>
            </w:r>
            <w:proofErr w:type="spellEnd"/>
            <w:r w:rsidRPr="009767D2">
              <w:rPr>
                <w:lang w:val="ru-KZ" w:eastAsia="ru-KZ"/>
              </w:rPr>
              <w:t xml:space="preserve"> </w:t>
            </w:r>
            <w:proofErr w:type="spellStart"/>
            <w:r w:rsidRPr="009767D2">
              <w:rPr>
                <w:lang w:val="ru-KZ" w:eastAsia="ru-KZ"/>
              </w:rPr>
              <w:t>ұлттық</w:t>
            </w:r>
            <w:proofErr w:type="spellEnd"/>
            <w:r w:rsidRPr="009767D2">
              <w:rPr>
                <w:lang w:val="ru-KZ" w:eastAsia="ru-KZ"/>
              </w:rPr>
              <w:t xml:space="preserve"> </w:t>
            </w:r>
            <w:proofErr w:type="spellStart"/>
            <w:r w:rsidRPr="009767D2">
              <w:rPr>
                <w:lang w:val="ru-KZ" w:eastAsia="ru-KZ"/>
              </w:rPr>
              <w:t>университетінің</w:t>
            </w:r>
            <w:proofErr w:type="spellEnd"/>
          </w:p>
          <w:p w14:paraId="71F8AF0C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ru-KZ" w:eastAsia="ru-KZ"/>
              </w:rPr>
              <w:lastRenderedPageBreak/>
              <w:t>ХАБАРШЫСЫ</w:t>
            </w:r>
            <w:r w:rsidRPr="009767D2">
              <w:rPr>
                <w:lang w:val="kk-KZ" w:eastAsia="ru-KZ"/>
              </w:rPr>
              <w:t xml:space="preserve">. Құқық сериясы. </w:t>
            </w:r>
            <w:r w:rsidRPr="009767D2">
              <w:rPr>
                <w:lang w:val="kk-KZ" w:eastAsia="ko-KR"/>
              </w:rPr>
              <w:t>Алматы, 2024. – № 2 (1</w:t>
            </w:r>
            <w:r w:rsidRPr="009767D2">
              <w:rPr>
                <w:lang w:val="ru-KZ" w:eastAsia="ko-KR"/>
              </w:rPr>
              <w:t>4</w:t>
            </w:r>
            <w:r w:rsidRPr="009767D2">
              <w:rPr>
                <w:lang w:val="kk-KZ" w:eastAsia="ko-KR"/>
              </w:rPr>
              <w:t>7).</w:t>
            </w:r>
            <w:r w:rsidRPr="009767D2">
              <w:rPr>
                <w:sz w:val="20"/>
                <w:szCs w:val="20"/>
                <w:lang w:val="ru-KZ" w:eastAsia="ru-RU"/>
              </w:rPr>
              <w:t xml:space="preserve"> </w:t>
            </w:r>
            <w:r w:rsidRPr="009767D2">
              <w:rPr>
                <w:lang w:val="kk-KZ" w:eastAsia="ko-KR"/>
              </w:rPr>
              <w:t>63-77 бб.</w:t>
            </w:r>
          </w:p>
          <w:p w14:paraId="6C6047E2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r w:rsidRPr="009767D2">
              <w:rPr>
                <w:lang w:val="kk-KZ" w:eastAsia="ko-KR"/>
              </w:rPr>
              <w:t xml:space="preserve">DOI: </w:t>
            </w:r>
            <w:hyperlink r:id="rId17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https://doi.org/10.32523/2616-6844-2024-147-2-63-77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  <w:p w14:paraId="44B291ED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</w:p>
          <w:p w14:paraId="11950F6F" w14:textId="77777777" w:rsidR="009767D2" w:rsidRPr="009767D2" w:rsidRDefault="009767D2" w:rsidP="009767D2">
            <w:pPr>
              <w:suppressAutoHyphens w:val="0"/>
              <w:jc w:val="both"/>
              <w:rPr>
                <w:lang w:val="kk-KZ" w:eastAsia="ko-KR"/>
              </w:rPr>
            </w:pPr>
            <w:hyperlink r:id="rId18" w:history="1">
              <w:r w:rsidRPr="009767D2">
                <w:rPr>
                  <w:color w:val="467886"/>
                  <w:u w:val="single"/>
                  <w:lang w:val="kk-KZ" w:eastAsia="ko-KR"/>
                </w:rPr>
                <w:t>https://bullaw.enu.kz/index.php/main/article/view/334</w:t>
              </w:r>
            </w:hyperlink>
            <w:r w:rsidRPr="009767D2">
              <w:rPr>
                <w:lang w:val="kk-KZ" w:eastAsia="ko-KR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E7DE31A" w14:textId="77777777" w:rsidR="009767D2" w:rsidRPr="009767D2" w:rsidRDefault="009767D2" w:rsidP="009767D2">
            <w:pPr>
              <w:suppressAutoHyphens w:val="0"/>
              <w:autoSpaceDE w:val="0"/>
              <w:autoSpaceDN w:val="0"/>
              <w:adjustRightInd w:val="0"/>
              <w:rPr>
                <w:lang w:val="ru-KZ" w:eastAsia="ru-KZ"/>
              </w:rPr>
            </w:pPr>
            <w:proofErr w:type="spellStart"/>
            <w:r w:rsidRPr="009767D2">
              <w:rPr>
                <w:lang w:val="ru-KZ" w:eastAsia="ru-KZ"/>
              </w:rPr>
              <w:lastRenderedPageBreak/>
              <w:t>Оңдашұлы</w:t>
            </w:r>
            <w:proofErr w:type="spellEnd"/>
            <w:r w:rsidRPr="009767D2">
              <w:rPr>
                <w:lang w:val="ru-KZ" w:eastAsia="ru-KZ"/>
              </w:rPr>
              <w:t xml:space="preserve"> Е., </w:t>
            </w:r>
            <w:proofErr w:type="spellStart"/>
            <w:r w:rsidRPr="009767D2">
              <w:rPr>
                <w:lang w:val="ru-KZ" w:eastAsia="ru-KZ"/>
              </w:rPr>
              <w:t>Бискультанова</w:t>
            </w:r>
            <w:proofErr w:type="spellEnd"/>
            <w:r w:rsidRPr="009767D2">
              <w:rPr>
                <w:lang w:val="ru-KZ" w:eastAsia="ru-KZ"/>
              </w:rPr>
              <w:t xml:space="preserve"> А.М.</w:t>
            </w:r>
          </w:p>
          <w:p w14:paraId="5E7E24C0" w14:textId="77777777" w:rsidR="009767D2" w:rsidRPr="009767D2" w:rsidRDefault="009767D2" w:rsidP="009767D2">
            <w:pPr>
              <w:suppressAutoHyphens w:val="0"/>
              <w:jc w:val="center"/>
              <w:rPr>
                <w:lang w:val="ru-KZ" w:eastAsia="ru-RU"/>
              </w:rPr>
            </w:pPr>
          </w:p>
        </w:tc>
      </w:tr>
    </w:tbl>
    <w:p w14:paraId="561B46C6" w14:textId="77777777" w:rsidR="009767D2" w:rsidRPr="009767D2" w:rsidRDefault="009767D2" w:rsidP="009767D2">
      <w:pPr>
        <w:suppressAutoHyphens w:val="0"/>
        <w:jc w:val="both"/>
        <w:rPr>
          <w:b/>
          <w:lang w:val="kk-KZ" w:eastAsia="ko-KR"/>
        </w:rPr>
      </w:pPr>
    </w:p>
    <w:p w14:paraId="54D40EA8" w14:textId="77777777" w:rsidR="00A4326F" w:rsidRPr="009767D2" w:rsidRDefault="00A4326F">
      <w:pPr>
        <w:rPr>
          <w:sz w:val="20"/>
          <w:szCs w:val="20"/>
          <w:lang w:val="kk-KZ"/>
        </w:rPr>
      </w:pPr>
    </w:p>
    <w:sectPr w:rsidR="00A4326F" w:rsidRPr="009767D2" w:rsidSect="009767D2">
      <w:footerReference w:type="default" r:id="rId19"/>
      <w:pgSz w:w="11906" w:h="16838"/>
      <w:pgMar w:top="1418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9EA6" w14:textId="77777777" w:rsidR="00935A1E" w:rsidRDefault="00935A1E" w:rsidP="00BD4C17">
      <w:r>
        <w:separator/>
      </w:r>
    </w:p>
  </w:endnote>
  <w:endnote w:type="continuationSeparator" w:id="0">
    <w:p w14:paraId="0BE489FE" w14:textId="77777777" w:rsidR="00935A1E" w:rsidRDefault="00935A1E" w:rsidP="00BD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F0000" w:usb2="00000010" w:usb3="00000000" w:csb0="001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D208" w14:textId="01D2DB51" w:rsidR="00173049" w:rsidRPr="00C54EA0" w:rsidRDefault="00173049" w:rsidP="00BD4C17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Pr="002918F3">
      <w:rPr>
        <w:sz w:val="22"/>
        <w:lang w:val="en-US" w:eastAsia="ru-RU"/>
      </w:rPr>
      <w:tab/>
    </w:r>
    <w:r w:rsidR="000C7D88">
      <w:rPr>
        <w:sz w:val="22"/>
        <w:lang w:val="kk-KZ" w:eastAsia="ru-RU"/>
      </w:rPr>
      <w:t>У.А. Ахатов</w:t>
    </w:r>
  </w:p>
  <w:p w14:paraId="5AF17A69" w14:textId="77777777" w:rsidR="00173049" w:rsidRDefault="00173049" w:rsidP="00BD4C17">
    <w:pPr>
      <w:ind w:left="1134"/>
      <w:jc w:val="both"/>
      <w:rPr>
        <w:sz w:val="22"/>
        <w:lang w:val="kk-KZ" w:eastAsia="ru-RU"/>
      </w:rPr>
    </w:pPr>
  </w:p>
  <w:p w14:paraId="7CF1F17F" w14:textId="77777777" w:rsidR="00173049" w:rsidRPr="00166F04" w:rsidRDefault="00173049" w:rsidP="00BD4C17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</w:r>
    <w:r w:rsidRPr="00166F04">
      <w:rPr>
        <w:sz w:val="22"/>
        <w:lang w:val="kk-KZ" w:eastAsia="ru-RU"/>
      </w:rPr>
      <w:tab/>
      <w:t>Л.М. Шайкенова</w:t>
    </w:r>
  </w:p>
  <w:p w14:paraId="68CA8FCB" w14:textId="77777777" w:rsidR="00173049" w:rsidRPr="00BD4C17" w:rsidRDefault="00173049">
    <w:pPr>
      <w:pStyle w:val="a9"/>
      <w:rPr>
        <w:lang w:val="kk-K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0393" w14:textId="77777777" w:rsidR="00000000" w:rsidRDefault="00000000">
    <w:pPr>
      <w:pStyle w:val="a9"/>
      <w:rPr>
        <w:lang w:val="kk-KZ"/>
      </w:rPr>
    </w:pPr>
  </w:p>
  <w:p w14:paraId="43D122F3" w14:textId="77777777" w:rsidR="00000000" w:rsidRPr="00021A2E" w:rsidRDefault="00000000">
    <w:pPr>
      <w:pStyle w:val="a9"/>
      <w:rPr>
        <w:lang w:val="kk-KZ"/>
      </w:rPr>
    </w:pPr>
    <w:r w:rsidRPr="00021A2E">
      <w:rPr>
        <w:lang w:val="kk-KZ"/>
      </w:rPr>
      <w:t>Ізденуші                                                                                                                   У.А. Ахатов</w:t>
    </w:r>
  </w:p>
  <w:p w14:paraId="4936AA8E" w14:textId="77777777" w:rsidR="00000000" w:rsidRPr="00021A2E" w:rsidRDefault="00000000">
    <w:pPr>
      <w:pStyle w:val="a9"/>
      <w:rPr>
        <w:lang w:val="kk-KZ"/>
      </w:rPr>
    </w:pPr>
  </w:p>
  <w:p w14:paraId="5139E11A" w14:textId="77777777" w:rsidR="00000000" w:rsidRPr="00021A2E" w:rsidRDefault="00000000">
    <w:pPr>
      <w:pStyle w:val="a9"/>
      <w:rPr>
        <w:lang w:val="kk-KZ"/>
      </w:rPr>
    </w:pPr>
    <w:r w:rsidRPr="00021A2E">
      <w:rPr>
        <w:lang w:val="kk-KZ"/>
      </w:rPr>
      <w:t>әл-Фараби ат. ҚазҰУ Бас ғалым хатшысы                                                           Л.М. Шайкенова</w:t>
    </w:r>
  </w:p>
  <w:p w14:paraId="347D8248" w14:textId="77777777" w:rsidR="00000000" w:rsidRPr="00021A2E" w:rsidRDefault="00000000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32E3" w14:textId="77777777" w:rsidR="00935A1E" w:rsidRDefault="00935A1E" w:rsidP="00BD4C17">
      <w:r>
        <w:separator/>
      </w:r>
    </w:p>
  </w:footnote>
  <w:footnote w:type="continuationSeparator" w:id="0">
    <w:p w14:paraId="55DDD5E8" w14:textId="77777777" w:rsidR="00935A1E" w:rsidRDefault="00935A1E" w:rsidP="00BD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5A1"/>
    <w:multiLevelType w:val="multilevel"/>
    <w:tmpl w:val="B1A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6975B8"/>
    <w:multiLevelType w:val="multilevel"/>
    <w:tmpl w:val="D01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9561B"/>
    <w:multiLevelType w:val="multilevel"/>
    <w:tmpl w:val="42A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202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70004">
    <w:abstractNumId w:val="0"/>
  </w:num>
  <w:num w:numId="3" w16cid:durableId="1298028460">
    <w:abstractNumId w:val="8"/>
  </w:num>
  <w:num w:numId="4" w16cid:durableId="490145446">
    <w:abstractNumId w:val="1"/>
  </w:num>
  <w:num w:numId="5" w16cid:durableId="1132165142">
    <w:abstractNumId w:val="14"/>
  </w:num>
  <w:num w:numId="6" w16cid:durableId="1989168447">
    <w:abstractNumId w:val="12"/>
  </w:num>
  <w:num w:numId="7" w16cid:durableId="583420182">
    <w:abstractNumId w:val="6"/>
  </w:num>
  <w:num w:numId="8" w16cid:durableId="1854342724">
    <w:abstractNumId w:val="13"/>
  </w:num>
  <w:num w:numId="9" w16cid:durableId="982123030">
    <w:abstractNumId w:val="2"/>
  </w:num>
  <w:num w:numId="10" w16cid:durableId="1813785796">
    <w:abstractNumId w:val="5"/>
  </w:num>
  <w:num w:numId="11" w16cid:durableId="756176706">
    <w:abstractNumId w:val="4"/>
  </w:num>
  <w:num w:numId="12" w16cid:durableId="30883152">
    <w:abstractNumId w:val="11"/>
  </w:num>
  <w:num w:numId="13" w16cid:durableId="1102797935">
    <w:abstractNumId w:val="9"/>
  </w:num>
  <w:num w:numId="14" w16cid:durableId="1076778006">
    <w:abstractNumId w:val="3"/>
  </w:num>
  <w:num w:numId="15" w16cid:durableId="107238417">
    <w:abstractNumId w:val="15"/>
  </w:num>
  <w:num w:numId="16" w16cid:durableId="1624187204">
    <w:abstractNumId w:val="16"/>
  </w:num>
  <w:num w:numId="17" w16cid:durableId="1318071368">
    <w:abstractNumId w:val="7"/>
  </w:num>
  <w:num w:numId="18" w16cid:durableId="1362632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C3"/>
    <w:rsid w:val="000424F5"/>
    <w:rsid w:val="00050A91"/>
    <w:rsid w:val="000604B7"/>
    <w:rsid w:val="00065B5C"/>
    <w:rsid w:val="00066C61"/>
    <w:rsid w:val="00071CBC"/>
    <w:rsid w:val="00077A02"/>
    <w:rsid w:val="00077C39"/>
    <w:rsid w:val="00082957"/>
    <w:rsid w:val="000A2F77"/>
    <w:rsid w:val="000B78C5"/>
    <w:rsid w:val="000C209D"/>
    <w:rsid w:val="000C7D88"/>
    <w:rsid w:val="000F3670"/>
    <w:rsid w:val="00105AF2"/>
    <w:rsid w:val="00110576"/>
    <w:rsid w:val="0012604C"/>
    <w:rsid w:val="00141A66"/>
    <w:rsid w:val="0014432A"/>
    <w:rsid w:val="00173049"/>
    <w:rsid w:val="00182162"/>
    <w:rsid w:val="00182794"/>
    <w:rsid w:val="001A02E3"/>
    <w:rsid w:val="001A4B21"/>
    <w:rsid w:val="001E3BAE"/>
    <w:rsid w:val="001F5D7E"/>
    <w:rsid w:val="00254B5E"/>
    <w:rsid w:val="002567E7"/>
    <w:rsid w:val="00260DC8"/>
    <w:rsid w:val="00270CDA"/>
    <w:rsid w:val="0028234C"/>
    <w:rsid w:val="00297E4C"/>
    <w:rsid w:val="002A4AC5"/>
    <w:rsid w:val="002B15F5"/>
    <w:rsid w:val="002D4CD5"/>
    <w:rsid w:val="002E375C"/>
    <w:rsid w:val="0030123A"/>
    <w:rsid w:val="00312574"/>
    <w:rsid w:val="0031701C"/>
    <w:rsid w:val="0032617D"/>
    <w:rsid w:val="00332AE8"/>
    <w:rsid w:val="00352157"/>
    <w:rsid w:val="00377EBA"/>
    <w:rsid w:val="0038386D"/>
    <w:rsid w:val="00385693"/>
    <w:rsid w:val="003862C4"/>
    <w:rsid w:val="003872E0"/>
    <w:rsid w:val="0039509C"/>
    <w:rsid w:val="003969C1"/>
    <w:rsid w:val="003A25C1"/>
    <w:rsid w:val="003B24E8"/>
    <w:rsid w:val="003D437E"/>
    <w:rsid w:val="003E2B12"/>
    <w:rsid w:val="003E350D"/>
    <w:rsid w:val="003E492E"/>
    <w:rsid w:val="00410743"/>
    <w:rsid w:val="00417CD9"/>
    <w:rsid w:val="004207D7"/>
    <w:rsid w:val="00427AFE"/>
    <w:rsid w:val="00433F38"/>
    <w:rsid w:val="00437A93"/>
    <w:rsid w:val="0044793E"/>
    <w:rsid w:val="004509A1"/>
    <w:rsid w:val="00465FF8"/>
    <w:rsid w:val="004B6CFD"/>
    <w:rsid w:val="004E567C"/>
    <w:rsid w:val="004F7FDF"/>
    <w:rsid w:val="0050493C"/>
    <w:rsid w:val="005078F6"/>
    <w:rsid w:val="005117CA"/>
    <w:rsid w:val="00511836"/>
    <w:rsid w:val="00521806"/>
    <w:rsid w:val="00545443"/>
    <w:rsid w:val="00551969"/>
    <w:rsid w:val="00573EE0"/>
    <w:rsid w:val="00585803"/>
    <w:rsid w:val="005927CE"/>
    <w:rsid w:val="005B6472"/>
    <w:rsid w:val="005C7500"/>
    <w:rsid w:val="005D16C5"/>
    <w:rsid w:val="00615912"/>
    <w:rsid w:val="006238D2"/>
    <w:rsid w:val="00643127"/>
    <w:rsid w:val="0064328E"/>
    <w:rsid w:val="006445CC"/>
    <w:rsid w:val="006534E4"/>
    <w:rsid w:val="006620A6"/>
    <w:rsid w:val="00670C3B"/>
    <w:rsid w:val="00682088"/>
    <w:rsid w:val="00682591"/>
    <w:rsid w:val="00682D36"/>
    <w:rsid w:val="006849C5"/>
    <w:rsid w:val="0069347F"/>
    <w:rsid w:val="00694E50"/>
    <w:rsid w:val="00695B3E"/>
    <w:rsid w:val="006C6209"/>
    <w:rsid w:val="00702BC3"/>
    <w:rsid w:val="0070365A"/>
    <w:rsid w:val="00740CB6"/>
    <w:rsid w:val="00742ADA"/>
    <w:rsid w:val="00756DDB"/>
    <w:rsid w:val="00771934"/>
    <w:rsid w:val="00772769"/>
    <w:rsid w:val="00783F28"/>
    <w:rsid w:val="007A0B07"/>
    <w:rsid w:val="007A0DA8"/>
    <w:rsid w:val="007B30F4"/>
    <w:rsid w:val="007C1BE0"/>
    <w:rsid w:val="007E231B"/>
    <w:rsid w:val="007E7FF9"/>
    <w:rsid w:val="007F7885"/>
    <w:rsid w:val="0080429A"/>
    <w:rsid w:val="00806765"/>
    <w:rsid w:val="00813BF3"/>
    <w:rsid w:val="00814D29"/>
    <w:rsid w:val="00815050"/>
    <w:rsid w:val="00822983"/>
    <w:rsid w:val="008372DF"/>
    <w:rsid w:val="008450DF"/>
    <w:rsid w:val="00846C70"/>
    <w:rsid w:val="00887887"/>
    <w:rsid w:val="00893E98"/>
    <w:rsid w:val="008B7FBF"/>
    <w:rsid w:val="008C67E8"/>
    <w:rsid w:val="008D2119"/>
    <w:rsid w:val="008F3B7A"/>
    <w:rsid w:val="00910D59"/>
    <w:rsid w:val="00921E25"/>
    <w:rsid w:val="009315F3"/>
    <w:rsid w:val="00932231"/>
    <w:rsid w:val="00935A1E"/>
    <w:rsid w:val="00941487"/>
    <w:rsid w:val="0094311A"/>
    <w:rsid w:val="00944BEC"/>
    <w:rsid w:val="00945224"/>
    <w:rsid w:val="009502A0"/>
    <w:rsid w:val="00953EB5"/>
    <w:rsid w:val="00957614"/>
    <w:rsid w:val="009767D2"/>
    <w:rsid w:val="0099578C"/>
    <w:rsid w:val="009C6496"/>
    <w:rsid w:val="009D6F58"/>
    <w:rsid w:val="009F61D4"/>
    <w:rsid w:val="00A01823"/>
    <w:rsid w:val="00A12DF8"/>
    <w:rsid w:val="00A17909"/>
    <w:rsid w:val="00A219C3"/>
    <w:rsid w:val="00A24A0D"/>
    <w:rsid w:val="00A25023"/>
    <w:rsid w:val="00A4326F"/>
    <w:rsid w:val="00A52747"/>
    <w:rsid w:val="00A5671D"/>
    <w:rsid w:val="00A63EEA"/>
    <w:rsid w:val="00A70F2C"/>
    <w:rsid w:val="00A742B8"/>
    <w:rsid w:val="00A87009"/>
    <w:rsid w:val="00AC0A03"/>
    <w:rsid w:val="00AE3151"/>
    <w:rsid w:val="00AE6528"/>
    <w:rsid w:val="00AE7C78"/>
    <w:rsid w:val="00AE7DD6"/>
    <w:rsid w:val="00AF23E2"/>
    <w:rsid w:val="00B1172B"/>
    <w:rsid w:val="00B173BB"/>
    <w:rsid w:val="00B17A76"/>
    <w:rsid w:val="00B2663F"/>
    <w:rsid w:val="00B37917"/>
    <w:rsid w:val="00B54DF9"/>
    <w:rsid w:val="00B570CF"/>
    <w:rsid w:val="00B633F9"/>
    <w:rsid w:val="00B7274D"/>
    <w:rsid w:val="00B77F6C"/>
    <w:rsid w:val="00B95930"/>
    <w:rsid w:val="00B95BF6"/>
    <w:rsid w:val="00BA1EBD"/>
    <w:rsid w:val="00BB2AED"/>
    <w:rsid w:val="00BB7B85"/>
    <w:rsid w:val="00BC2DAD"/>
    <w:rsid w:val="00BC5759"/>
    <w:rsid w:val="00BD4C17"/>
    <w:rsid w:val="00BE541D"/>
    <w:rsid w:val="00BE59A0"/>
    <w:rsid w:val="00BF438E"/>
    <w:rsid w:val="00C007F5"/>
    <w:rsid w:val="00C051E3"/>
    <w:rsid w:val="00C061B7"/>
    <w:rsid w:val="00C31E30"/>
    <w:rsid w:val="00C44627"/>
    <w:rsid w:val="00C4668B"/>
    <w:rsid w:val="00C51482"/>
    <w:rsid w:val="00C54EA0"/>
    <w:rsid w:val="00C57DAD"/>
    <w:rsid w:val="00C61181"/>
    <w:rsid w:val="00C83B6C"/>
    <w:rsid w:val="00C971EE"/>
    <w:rsid w:val="00CA1281"/>
    <w:rsid w:val="00CB3725"/>
    <w:rsid w:val="00CD76CA"/>
    <w:rsid w:val="00CE54FC"/>
    <w:rsid w:val="00CF03B0"/>
    <w:rsid w:val="00CF23BF"/>
    <w:rsid w:val="00D151B1"/>
    <w:rsid w:val="00D2534A"/>
    <w:rsid w:val="00D30818"/>
    <w:rsid w:val="00D34909"/>
    <w:rsid w:val="00D425DE"/>
    <w:rsid w:val="00D53716"/>
    <w:rsid w:val="00D547BE"/>
    <w:rsid w:val="00D642AD"/>
    <w:rsid w:val="00D721BB"/>
    <w:rsid w:val="00D7773A"/>
    <w:rsid w:val="00D83290"/>
    <w:rsid w:val="00D84ED1"/>
    <w:rsid w:val="00D90837"/>
    <w:rsid w:val="00DB017E"/>
    <w:rsid w:val="00DB64EF"/>
    <w:rsid w:val="00DC10C7"/>
    <w:rsid w:val="00DC1A29"/>
    <w:rsid w:val="00DC367B"/>
    <w:rsid w:val="00DD3195"/>
    <w:rsid w:val="00DE7F24"/>
    <w:rsid w:val="00DF3F2B"/>
    <w:rsid w:val="00DF6AA6"/>
    <w:rsid w:val="00DF7654"/>
    <w:rsid w:val="00E10DD5"/>
    <w:rsid w:val="00E13CAA"/>
    <w:rsid w:val="00E263F7"/>
    <w:rsid w:val="00E416D1"/>
    <w:rsid w:val="00E44EF9"/>
    <w:rsid w:val="00E46A27"/>
    <w:rsid w:val="00E63122"/>
    <w:rsid w:val="00E65DC4"/>
    <w:rsid w:val="00E745A4"/>
    <w:rsid w:val="00E7783D"/>
    <w:rsid w:val="00E77957"/>
    <w:rsid w:val="00E806F7"/>
    <w:rsid w:val="00E94462"/>
    <w:rsid w:val="00EB1993"/>
    <w:rsid w:val="00EB7026"/>
    <w:rsid w:val="00EC59B7"/>
    <w:rsid w:val="00ED5FE3"/>
    <w:rsid w:val="00EE483D"/>
    <w:rsid w:val="00EF177E"/>
    <w:rsid w:val="00EF27D4"/>
    <w:rsid w:val="00EF63DF"/>
    <w:rsid w:val="00F13B34"/>
    <w:rsid w:val="00F21D8B"/>
    <w:rsid w:val="00F403BA"/>
    <w:rsid w:val="00F4273B"/>
    <w:rsid w:val="00F50830"/>
    <w:rsid w:val="00F66157"/>
    <w:rsid w:val="00F74A19"/>
    <w:rsid w:val="00F77380"/>
    <w:rsid w:val="00FA78EA"/>
    <w:rsid w:val="00FC5CF8"/>
    <w:rsid w:val="00FD4BA7"/>
    <w:rsid w:val="00FD6CB6"/>
    <w:rsid w:val="00FE625E"/>
    <w:rsid w:val="00FF40D7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C4AB2"/>
  <w15:chartTrackingRefBased/>
  <w15:docId w15:val="{79B77C1E-10C6-44CC-8734-C935E57E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5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4522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2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45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452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52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45224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45224"/>
    <w:pPr>
      <w:ind w:left="720"/>
      <w:contextualSpacing/>
    </w:pPr>
  </w:style>
  <w:style w:type="character" w:customStyle="1" w:styleId="s0">
    <w:name w:val="s0"/>
    <w:basedOn w:val="a0"/>
    <w:rsid w:val="00945224"/>
  </w:style>
  <w:style w:type="character" w:styleId="a4">
    <w:name w:val="Hyperlink"/>
    <w:basedOn w:val="a0"/>
    <w:uiPriority w:val="99"/>
    <w:unhideWhenUsed/>
    <w:rsid w:val="0094522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45224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945224"/>
    <w:pPr>
      <w:suppressAutoHyphens w:val="0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945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945224"/>
    <w:pPr>
      <w:suppressAutoHyphens w:val="0"/>
      <w:ind w:firstLine="360"/>
      <w:jc w:val="center"/>
    </w:pPr>
    <w:rPr>
      <w:b/>
      <w:sz w:val="16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5224"/>
    <w:rPr>
      <w:rFonts w:ascii="Times New Roman" w:eastAsia="Times New Roman" w:hAnsi="Times New Roman" w:cs="Times New Roman"/>
      <w:b/>
      <w:sz w:val="16"/>
      <w:szCs w:val="18"/>
      <w:lang w:eastAsia="ru-RU"/>
    </w:rPr>
  </w:style>
  <w:style w:type="paragraph" w:styleId="31">
    <w:name w:val="Body Text 3"/>
    <w:basedOn w:val="a"/>
    <w:link w:val="32"/>
    <w:rsid w:val="00945224"/>
    <w:pPr>
      <w:suppressAutoHyphens w:val="0"/>
      <w:jc w:val="both"/>
    </w:pPr>
    <w:rPr>
      <w:sz w:val="28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4522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D4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C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D4C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C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2604C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a0"/>
    <w:rsid w:val="0012604C"/>
  </w:style>
  <w:style w:type="character" w:styleId="ab">
    <w:name w:val="FollowedHyperlink"/>
    <w:basedOn w:val="a0"/>
    <w:uiPriority w:val="99"/>
    <w:semiHidden/>
    <w:unhideWhenUsed/>
    <w:rsid w:val="0012604C"/>
    <w:rPr>
      <w:color w:val="954F72" w:themeColor="followedHyperlink"/>
      <w:u w:val="single"/>
    </w:rPr>
  </w:style>
  <w:style w:type="character" w:customStyle="1" w:styleId="anchor-text">
    <w:name w:val="anchor-text"/>
    <w:basedOn w:val="a0"/>
    <w:rsid w:val="00B2663F"/>
  </w:style>
  <w:style w:type="character" w:customStyle="1" w:styleId="highlight-moduleako5d">
    <w:name w:val="highlight-module__ako5d"/>
    <w:basedOn w:val="a0"/>
    <w:rsid w:val="0039509C"/>
  </w:style>
  <w:style w:type="character" w:styleId="ac">
    <w:name w:val="Emphasis"/>
    <w:basedOn w:val="a0"/>
    <w:uiPriority w:val="20"/>
    <w:qFormat/>
    <w:rsid w:val="0039509C"/>
    <w:rPr>
      <w:i/>
      <w:iCs/>
    </w:rPr>
  </w:style>
  <w:style w:type="character" w:customStyle="1" w:styleId="value">
    <w:name w:val="value"/>
    <w:basedOn w:val="a0"/>
    <w:rsid w:val="00CA1281"/>
  </w:style>
  <w:style w:type="character" w:customStyle="1" w:styleId="ng-star-inserted">
    <w:name w:val="ng-star-inserted"/>
    <w:basedOn w:val="a0"/>
    <w:rsid w:val="00CA1281"/>
  </w:style>
  <w:style w:type="character" w:customStyle="1" w:styleId="font-size-14">
    <w:name w:val="font-size-14"/>
    <w:basedOn w:val="a0"/>
    <w:rsid w:val="00CA1281"/>
  </w:style>
  <w:style w:type="character" w:styleId="ad">
    <w:name w:val="annotation reference"/>
    <w:basedOn w:val="a0"/>
    <w:uiPriority w:val="99"/>
    <w:semiHidden/>
    <w:unhideWhenUsed/>
    <w:rsid w:val="00CF23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3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3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3B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F23B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3BF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Unresolved Mention"/>
    <w:basedOn w:val="a0"/>
    <w:uiPriority w:val="99"/>
    <w:semiHidden/>
    <w:unhideWhenUsed/>
    <w:rsid w:val="00C4668B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297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7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21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26577/JAPJ.2023.v106.i2.010" TargetMode="External"/><Relationship Id="rId18" Type="http://schemas.openxmlformats.org/officeDocument/2006/relationships/hyperlink" Target="https://bullaw.enu.kz/index.php/main/article/view/3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opus.com/record/display.uri?eid=2-s2.0-85043589628&amp;origin=resultslist" TargetMode="External"/><Relationship Id="rId12" Type="http://schemas.openxmlformats.org/officeDocument/2006/relationships/hyperlink" Target="https://bulletin-law.kaznu.kz/index.php/journal/article/view/2282" TargetMode="External"/><Relationship Id="rId17" Type="http://schemas.openxmlformats.org/officeDocument/2006/relationships/hyperlink" Target="https://doi.org/10.32523/2616-6844-2024-147-2-63-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aw.enu.kz/index.php/main/article/view/37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6577/JAPJ.2020.v94.i2.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2523/2616-6844-2024-1-187-201" TargetMode="External"/><Relationship Id="rId10" Type="http://schemas.openxmlformats.org/officeDocument/2006/relationships/hyperlink" Target="https://bulletin-law.kaznu.kz/index.php/journal/article/view/96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lletin-law.kaznu.kz/index.php/journal/article/view/597" TargetMode="External"/><Relationship Id="rId14" Type="http://schemas.openxmlformats.org/officeDocument/2006/relationships/hyperlink" Target="https://bulletin-law.kaznu.kz/index.php/journal/article/view/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Ахатов Уалихан</cp:lastModifiedBy>
  <cp:revision>2</cp:revision>
  <cp:lastPrinted>2024-11-19T03:10:00Z</cp:lastPrinted>
  <dcterms:created xsi:type="dcterms:W3CDTF">2024-11-19T10:31:00Z</dcterms:created>
  <dcterms:modified xsi:type="dcterms:W3CDTF">2024-11-19T10:31:00Z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50ff0e5ce9be45903dbae217fcc67191c53fca9ce9ca7186ea94283d79717e52</vt:lpwstr>
  </property>
</Properties>
</file>